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Y="-81"/>
        <w:tblW w:w="9506" w:type="dxa"/>
        <w:tblLayout w:type="fixed"/>
        <w:tblLook w:val="0600" w:firstRow="0" w:lastRow="0" w:firstColumn="0" w:lastColumn="0" w:noHBand="1" w:noVBand="1"/>
      </w:tblPr>
      <w:tblGrid>
        <w:gridCol w:w="4819"/>
        <w:gridCol w:w="4687"/>
      </w:tblGrid>
      <w:tr w:rsidR="004C0350" w:rsidRPr="003E3EAF" w14:paraId="2012C1EC" w14:textId="77777777" w:rsidTr="00813477">
        <w:trPr>
          <w:trHeight w:val="2597"/>
        </w:trPr>
        <w:tc>
          <w:tcPr>
            <w:tcW w:w="4819" w:type="dxa"/>
            <w:shd w:val="clear" w:color="auto" w:fill="auto"/>
          </w:tcPr>
          <w:p w14:paraId="062518BF" w14:textId="66776E8E" w:rsidR="004C0350" w:rsidRPr="00B22629" w:rsidRDefault="004C0350" w:rsidP="00570A11">
            <w:pPr>
              <w:ind w:firstLine="29"/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</w:tc>
        <w:tc>
          <w:tcPr>
            <w:tcW w:w="4686" w:type="dxa"/>
            <w:shd w:val="clear" w:color="auto" w:fill="auto"/>
          </w:tcPr>
          <w:p w14:paraId="27CA89BC" w14:textId="07AF2DA9" w:rsidR="004C0350" w:rsidRPr="003E3EAF" w:rsidRDefault="004C0350" w:rsidP="00570A11">
            <w:pPr>
              <w:ind w:firstLine="29"/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  <w:highlight w:val="yellow"/>
              </w:rPr>
            </w:pPr>
          </w:p>
        </w:tc>
      </w:tr>
      <w:tr w:rsidR="004C0350" w:rsidRPr="00B22629" w14:paraId="7F7D9D25" w14:textId="77777777" w:rsidTr="00813477">
        <w:tblPrEx>
          <w:tblLook w:val="00A0" w:firstRow="1" w:lastRow="0" w:firstColumn="1" w:lastColumn="0" w:noHBand="0" w:noVBand="0"/>
        </w:tblPrEx>
        <w:trPr>
          <w:trHeight w:val="971"/>
        </w:trPr>
        <w:tc>
          <w:tcPr>
            <w:tcW w:w="950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A63F4C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26D701CE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216D0258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6DFFC0E2" w14:textId="77777777" w:rsidR="004C0350" w:rsidRPr="00E97D5D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079792EB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  <w:bookmarkStart w:id="0" w:name="_GoBack"/>
            <w:bookmarkEnd w:id="0"/>
          </w:p>
          <w:p w14:paraId="5CEBFBBD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64256E9B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0B110E33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285A5E7F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2DE7E8CF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caps/>
                <w:noProof/>
                <w:kern w:val="32"/>
                <w:szCs w:val="24"/>
              </w:rPr>
            </w:pPr>
            <w:r w:rsidRPr="00B22629">
              <w:rPr>
                <w:rFonts w:ascii="Times New Roman" w:hAnsi="Times New Roman" w:cs="Times New Roman"/>
                <w:b/>
                <w:bCs/>
                <w:caps/>
                <w:noProof/>
                <w:kern w:val="32"/>
                <w:szCs w:val="24"/>
              </w:rPr>
              <w:t>Инструкция</w:t>
            </w:r>
          </w:p>
          <w:p w14:paraId="34DB094B" w14:textId="77777777" w:rsidR="004C0350" w:rsidRPr="00B22629" w:rsidRDefault="004C0350" w:rsidP="002562A1">
            <w:pPr>
              <w:jc w:val="center"/>
              <w:rPr>
                <w:caps/>
                <w:szCs w:val="24"/>
              </w:rPr>
            </w:pPr>
            <w:r w:rsidRPr="00B22629">
              <w:rPr>
                <w:rFonts w:ascii="Times New Roman" w:hAnsi="Times New Roman" w:cs="Times New Roman"/>
                <w:b/>
                <w:bCs/>
                <w:caps/>
                <w:noProof/>
                <w:kern w:val="32"/>
                <w:szCs w:val="24"/>
              </w:rPr>
              <w:t>по установке ПО для реализации CCTV-решения в ППЭ и РЦОИ</w:t>
            </w:r>
          </w:p>
          <w:p w14:paraId="52004FA5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70FC5F21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1CDA6E4D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02C63673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09238F48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343C64CC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0BF3B3F4" w14:textId="373259B8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</w:rPr>
            </w:pPr>
          </w:p>
          <w:p w14:paraId="21A8B7F2" w14:textId="004601AA" w:rsidR="009263DA" w:rsidRPr="00B22629" w:rsidRDefault="009263DA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</w:rPr>
            </w:pPr>
          </w:p>
          <w:p w14:paraId="18BA799A" w14:textId="77777777" w:rsidR="009263DA" w:rsidRPr="00B22629" w:rsidRDefault="009263DA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1F4B57AB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286F09E9" w14:textId="6C963985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5A299D4C" w14:textId="77777777" w:rsidR="00DC6FE2" w:rsidRPr="00B22629" w:rsidRDefault="00DC6FE2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  <w:p w14:paraId="46DBF61D" w14:textId="77777777" w:rsidR="004C0350" w:rsidRPr="00B22629" w:rsidRDefault="004C0350" w:rsidP="002562A1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 w:val="22"/>
              </w:rPr>
            </w:pPr>
          </w:p>
        </w:tc>
      </w:tr>
      <w:tr w:rsidR="004C0350" w:rsidRPr="00B22629" w14:paraId="2C85DED3" w14:textId="77777777" w:rsidTr="00813477">
        <w:tblPrEx>
          <w:tblLook w:val="00A0" w:firstRow="1" w:lastRow="0" w:firstColumn="1" w:lastColumn="0" w:noHBand="0" w:noVBand="0"/>
        </w:tblPrEx>
        <w:trPr>
          <w:trHeight w:val="971"/>
        </w:trPr>
        <w:tc>
          <w:tcPr>
            <w:tcW w:w="950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029E76" w14:textId="31BC7E92" w:rsidR="004C0350" w:rsidRPr="008D2C14" w:rsidRDefault="004C0350" w:rsidP="00813477">
            <w:pPr>
              <w:spacing w:before="360" w:after="0"/>
              <w:jc w:val="center"/>
              <w:rPr>
                <w:rFonts w:ascii="Times New Roman" w:hAnsi="Times New Roman" w:cs="Times New Roman"/>
                <w:b/>
                <w:bCs/>
                <w:noProof/>
                <w:kern w:val="32"/>
                <w:szCs w:val="24"/>
              </w:rPr>
            </w:pPr>
            <w:r w:rsidRPr="008D2C14">
              <w:rPr>
                <w:rFonts w:ascii="Times New Roman" w:hAnsi="Times New Roman" w:cs="Times New Roman"/>
                <w:b/>
                <w:bCs/>
                <w:noProof/>
                <w:kern w:val="32"/>
                <w:szCs w:val="24"/>
              </w:rPr>
              <w:t>Москва 201</w:t>
            </w:r>
            <w:r w:rsidR="00570A11" w:rsidRPr="008D2C14">
              <w:rPr>
                <w:rFonts w:ascii="Times New Roman" w:hAnsi="Times New Roman" w:cs="Times New Roman"/>
                <w:b/>
                <w:bCs/>
                <w:noProof/>
                <w:kern w:val="32"/>
                <w:szCs w:val="24"/>
              </w:rPr>
              <w:t>8</w:t>
            </w:r>
          </w:p>
        </w:tc>
      </w:tr>
    </w:tbl>
    <w:p w14:paraId="30F464CA" w14:textId="77777777" w:rsidR="002562A1" w:rsidRPr="00B22629" w:rsidRDefault="002562A1">
      <w:pPr>
        <w:rPr>
          <w:rFonts w:ascii="Times New Roman" w:eastAsia="MS Gothic" w:hAnsi="Times New Roman" w:cs="Times New Roman"/>
          <w:b/>
          <w:bCs/>
          <w:sz w:val="22"/>
          <w:lang w:eastAsia="ru-RU"/>
        </w:rPr>
      </w:pPr>
      <w:r w:rsidRPr="00B22629">
        <w:rPr>
          <w:rFonts w:ascii="Times New Roman" w:hAnsi="Times New Roman"/>
          <w:sz w:val="22"/>
        </w:rPr>
        <w:br w:type="page"/>
      </w:r>
    </w:p>
    <w:p w14:paraId="26C202D8" w14:textId="6DF6D273" w:rsidR="00E649B5" w:rsidRPr="00B22629" w:rsidRDefault="00E649B5" w:rsidP="00E649B5">
      <w:pPr>
        <w:pStyle w:val="af7"/>
        <w:spacing w:line="36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B22629">
        <w:rPr>
          <w:rFonts w:ascii="Times New Roman" w:hAnsi="Times New Roman"/>
          <w:color w:val="auto"/>
          <w:sz w:val="24"/>
          <w:szCs w:val="24"/>
        </w:rPr>
        <w:lastRenderedPageBreak/>
        <w:t>Содержание</w:t>
      </w:r>
    </w:p>
    <w:p w14:paraId="7BF3E92A" w14:textId="77777777" w:rsidR="00E649B5" w:rsidRPr="00B22629" w:rsidRDefault="00E649B5" w:rsidP="00E649B5">
      <w:pPr>
        <w:spacing w:line="360" w:lineRule="auto"/>
        <w:jc w:val="both"/>
        <w:rPr>
          <w:rFonts w:ascii="Times New Roman" w:hAnsi="Times New Roman" w:cs="Times New Roman"/>
          <w:szCs w:val="24"/>
        </w:rPr>
      </w:pPr>
    </w:p>
    <w:p w14:paraId="33AE0658" w14:textId="178B5894" w:rsidR="00680C73" w:rsidRDefault="00E649B5">
      <w:pPr>
        <w:pStyle w:val="22"/>
        <w:tabs>
          <w:tab w:val="left" w:pos="6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r w:rsidRPr="00B22629">
        <w:rPr>
          <w:szCs w:val="24"/>
          <w:lang w:val="ru-RU"/>
        </w:rPr>
        <w:fldChar w:fldCharType="begin"/>
      </w:r>
      <w:r w:rsidRPr="00B22629">
        <w:rPr>
          <w:szCs w:val="24"/>
          <w:lang w:val="ru-RU"/>
        </w:rPr>
        <w:instrText xml:space="preserve"> TOC \o "1-3" \h \z \u </w:instrText>
      </w:r>
      <w:r w:rsidRPr="00B22629">
        <w:rPr>
          <w:szCs w:val="24"/>
          <w:lang w:val="ru-RU"/>
        </w:rPr>
        <w:fldChar w:fldCharType="separate"/>
      </w:r>
      <w:hyperlink w:anchor="_Toc511075190" w:history="1">
        <w:r w:rsidR="00680C73" w:rsidRPr="00967E79">
          <w:rPr>
            <w:rStyle w:val="af5"/>
            <w:noProof/>
            <w:lang w:val="ru-RU"/>
          </w:rPr>
          <w:t>1.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Перечень терминов и сокращений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_Toc511075190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3</w:t>
        </w:r>
        <w:r w:rsidR="00680C73">
          <w:rPr>
            <w:noProof/>
            <w:webHidden/>
          </w:rPr>
          <w:fldChar w:fldCharType="end"/>
        </w:r>
      </w:hyperlink>
    </w:p>
    <w:p w14:paraId="36362F0B" w14:textId="2959C7C2" w:rsidR="00680C73" w:rsidRDefault="00512F2A">
      <w:pPr>
        <w:pStyle w:val="22"/>
        <w:tabs>
          <w:tab w:val="left" w:pos="6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1" w:history="1">
        <w:r w:rsidR="00680C73" w:rsidRPr="00967E79">
          <w:rPr>
            <w:rStyle w:val="af5"/>
            <w:noProof/>
            <w:lang w:val="ru-RU"/>
          </w:rPr>
          <w:t>2.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Общие положения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_Toc511075191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4</w:t>
        </w:r>
        <w:r w:rsidR="00680C73">
          <w:rPr>
            <w:noProof/>
            <w:webHidden/>
          </w:rPr>
          <w:fldChar w:fldCharType="end"/>
        </w:r>
      </w:hyperlink>
    </w:p>
    <w:p w14:paraId="57B78100" w14:textId="65DBC89C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2" w:history="1">
        <w:r w:rsidR="00680C73" w:rsidRPr="00967E79">
          <w:rPr>
            <w:rStyle w:val="af5"/>
            <w:noProof/>
            <w:lang w:val="ru-RU"/>
          </w:rPr>
          <w:t>2.1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Требования к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_Toc511075192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5</w:t>
        </w:r>
        <w:r w:rsidR="00680C73">
          <w:rPr>
            <w:noProof/>
            <w:webHidden/>
          </w:rPr>
          <w:fldChar w:fldCharType="end"/>
        </w:r>
      </w:hyperlink>
    </w:p>
    <w:p w14:paraId="35DCCC32" w14:textId="517B8F71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3" w:history="1">
        <w:r w:rsidR="00680C73" w:rsidRPr="00967E79">
          <w:rPr>
            <w:rStyle w:val="af5"/>
            <w:noProof/>
            <w:lang w:val="ru-RU"/>
          </w:rPr>
          <w:t>2.2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Требования к ПО ПАК на базе ноутбуков (персональных компьютеров)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_Toc511075193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5</w:t>
        </w:r>
        <w:r w:rsidR="00680C73">
          <w:rPr>
            <w:noProof/>
            <w:webHidden/>
          </w:rPr>
          <w:fldChar w:fldCharType="end"/>
        </w:r>
      </w:hyperlink>
    </w:p>
    <w:p w14:paraId="729262EB" w14:textId="47F5C115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4" w:history="1">
        <w:r w:rsidR="00680C73" w:rsidRPr="00967E79">
          <w:rPr>
            <w:rStyle w:val="af5"/>
            <w:noProof/>
            <w:lang w:val="ru-RU"/>
          </w:rPr>
          <w:t>2.3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Требования к ЛВС на объекте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_Toc511075194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5</w:t>
        </w:r>
        <w:r w:rsidR="00680C73">
          <w:rPr>
            <w:noProof/>
            <w:webHidden/>
          </w:rPr>
          <w:fldChar w:fldCharType="end"/>
        </w:r>
      </w:hyperlink>
    </w:p>
    <w:p w14:paraId="74E9B985" w14:textId="3CCFC990" w:rsidR="00680C73" w:rsidRDefault="00512F2A">
      <w:pPr>
        <w:pStyle w:val="22"/>
        <w:tabs>
          <w:tab w:val="left" w:pos="6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5" w:history="1">
        <w:r w:rsidR="00680C73" w:rsidRPr="00967E79">
          <w:rPr>
            <w:rStyle w:val="af5"/>
            <w:noProof/>
            <w:lang w:val="ru-RU"/>
          </w:rPr>
          <w:t>3.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Установка и обновление CCTV-приложения на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_Toc511075195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6</w:t>
        </w:r>
        <w:r w:rsidR="00680C73">
          <w:rPr>
            <w:noProof/>
            <w:webHidden/>
          </w:rPr>
          <w:fldChar w:fldCharType="end"/>
        </w:r>
      </w:hyperlink>
    </w:p>
    <w:p w14:paraId="457F0FBD" w14:textId="2DB51066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6" w:history="1">
        <w:r w:rsidR="00680C73" w:rsidRPr="00967E79">
          <w:rPr>
            <w:rStyle w:val="af5"/>
            <w:noProof/>
            <w:lang w:val="ru-RU"/>
          </w:rPr>
          <w:t>3.1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Установка CCTV-приложения на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_Toc511075196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6</w:t>
        </w:r>
        <w:r w:rsidR="00680C73">
          <w:rPr>
            <w:noProof/>
            <w:webHidden/>
          </w:rPr>
          <w:fldChar w:fldCharType="end"/>
        </w:r>
      </w:hyperlink>
    </w:p>
    <w:p w14:paraId="368B9935" w14:textId="1CD281E4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7" w:history="1">
        <w:r w:rsidR="00680C73" w:rsidRPr="00967E79">
          <w:rPr>
            <w:rStyle w:val="af5"/>
            <w:noProof/>
            <w:lang w:val="ru-RU"/>
          </w:rPr>
          <w:t>3.2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Обновление CCTV-приложения на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_Toc511075197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8</w:t>
        </w:r>
        <w:r w:rsidR="00680C73">
          <w:rPr>
            <w:noProof/>
            <w:webHidden/>
          </w:rPr>
          <w:fldChar w:fldCharType="end"/>
        </w:r>
      </w:hyperlink>
    </w:p>
    <w:p w14:paraId="24814E0A" w14:textId="39C56EF0" w:rsidR="00680C73" w:rsidRDefault="00512F2A">
      <w:pPr>
        <w:pStyle w:val="22"/>
        <w:tabs>
          <w:tab w:val="left" w:pos="6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8" w:history="1">
        <w:r w:rsidR="00680C73" w:rsidRPr="00967E79">
          <w:rPr>
            <w:rStyle w:val="af5"/>
            <w:noProof/>
            <w:lang w:val="ru-RU"/>
          </w:rPr>
          <w:t>4.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Первый запуск CCTV-приложения на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_Toc511075198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8</w:t>
        </w:r>
        <w:r w:rsidR="00680C73">
          <w:rPr>
            <w:noProof/>
            <w:webHidden/>
          </w:rPr>
          <w:fldChar w:fldCharType="end"/>
        </w:r>
      </w:hyperlink>
    </w:p>
    <w:p w14:paraId="0F9B8990" w14:textId="6C95D75E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199" w:history="1">
        <w:r w:rsidR="00680C73" w:rsidRPr="00967E79">
          <w:rPr>
            <w:rStyle w:val="af5"/>
            <w:noProof/>
            <w:lang w:val="ru-RU"/>
          </w:rPr>
          <w:t>4.1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Обнаружение ПАК в сети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_Toc511075199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8</w:t>
        </w:r>
        <w:r w:rsidR="00680C73">
          <w:rPr>
            <w:noProof/>
            <w:webHidden/>
          </w:rPr>
          <w:fldChar w:fldCharType="end"/>
        </w:r>
      </w:hyperlink>
    </w:p>
    <w:p w14:paraId="5CF90811" w14:textId="3EC7D2CB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0" w:history="1">
        <w:r w:rsidR="00680C73" w:rsidRPr="00967E79">
          <w:rPr>
            <w:rStyle w:val="af5"/>
            <w:noProof/>
            <w:lang w:val="ru-RU"/>
          </w:rPr>
          <w:t>4.2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Определение местоположения ПК клиента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_Toc511075200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10</w:t>
        </w:r>
        <w:r w:rsidR="00680C73">
          <w:rPr>
            <w:noProof/>
            <w:webHidden/>
          </w:rPr>
          <w:fldChar w:fldCharType="end"/>
        </w:r>
      </w:hyperlink>
    </w:p>
    <w:p w14:paraId="58B75B33" w14:textId="65DED576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1" w:history="1">
        <w:r w:rsidR="00680C73" w:rsidRPr="00967E79">
          <w:rPr>
            <w:rStyle w:val="af5"/>
            <w:noProof/>
            <w:lang w:val="ru-RU"/>
          </w:rPr>
          <w:t>4.3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Установка пароля на приложение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_Toc511075201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12</w:t>
        </w:r>
        <w:r w:rsidR="00680C73">
          <w:rPr>
            <w:noProof/>
            <w:webHidden/>
          </w:rPr>
          <w:fldChar w:fldCharType="end"/>
        </w:r>
      </w:hyperlink>
    </w:p>
    <w:p w14:paraId="0D32AA5E" w14:textId="6D00B8BC" w:rsidR="00680C73" w:rsidRDefault="00512F2A">
      <w:pPr>
        <w:pStyle w:val="22"/>
        <w:tabs>
          <w:tab w:val="left" w:pos="6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2" w:history="1">
        <w:r w:rsidR="00680C73" w:rsidRPr="00967E79">
          <w:rPr>
            <w:rStyle w:val="af5"/>
            <w:noProof/>
            <w:lang w:val="ru-RU"/>
          </w:rPr>
          <w:t>5.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Работа с приложением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_Toc511075202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12</w:t>
        </w:r>
        <w:r w:rsidR="00680C73">
          <w:rPr>
            <w:noProof/>
            <w:webHidden/>
          </w:rPr>
          <w:fldChar w:fldCharType="end"/>
        </w:r>
      </w:hyperlink>
    </w:p>
    <w:p w14:paraId="6BBE8EC5" w14:textId="7992A500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3" w:history="1">
        <w:r w:rsidR="00680C73" w:rsidRPr="00967E79">
          <w:rPr>
            <w:rStyle w:val="af5"/>
            <w:noProof/>
            <w:lang w:val="ru-RU"/>
          </w:rPr>
          <w:t>5.1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Авторизация в приложении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_Toc511075203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13</w:t>
        </w:r>
        <w:r w:rsidR="00680C73">
          <w:rPr>
            <w:noProof/>
            <w:webHidden/>
          </w:rPr>
          <w:fldChar w:fldCharType="end"/>
        </w:r>
      </w:hyperlink>
    </w:p>
    <w:p w14:paraId="0878055E" w14:textId="30F5BBE0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4" w:history="1">
        <w:r w:rsidR="00680C73" w:rsidRPr="00967E79">
          <w:rPr>
            <w:rStyle w:val="af5"/>
            <w:noProof/>
            <w:lang w:val="ru-RU"/>
          </w:rPr>
          <w:t>5.2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Главная страница приложения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_Toc511075204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13</w:t>
        </w:r>
        <w:r w:rsidR="00680C73">
          <w:rPr>
            <w:noProof/>
            <w:webHidden/>
          </w:rPr>
          <w:fldChar w:fldCharType="end"/>
        </w:r>
      </w:hyperlink>
    </w:p>
    <w:p w14:paraId="7F72ACE7" w14:textId="3F00EB18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5" w:history="1">
        <w:r w:rsidR="00680C73" w:rsidRPr="00967E79">
          <w:rPr>
            <w:rStyle w:val="af5"/>
            <w:noProof/>
            <w:lang w:val="ru-RU"/>
          </w:rPr>
          <w:t>5.3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Настройки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_Toc511075205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15</w:t>
        </w:r>
        <w:r w:rsidR="00680C73">
          <w:rPr>
            <w:noProof/>
            <w:webHidden/>
          </w:rPr>
          <w:fldChar w:fldCharType="end"/>
        </w:r>
      </w:hyperlink>
    </w:p>
    <w:p w14:paraId="6D601E3D" w14:textId="5A4517DF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6" w:history="1">
        <w:r w:rsidR="00680C73" w:rsidRPr="00967E79">
          <w:rPr>
            <w:rStyle w:val="af5"/>
            <w:noProof/>
            <w:lang w:val="ru-RU"/>
          </w:rPr>
          <w:t>5.4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Просмотр прямого эфира (трансляции) видео от ПАК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_Toc511075206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17</w:t>
        </w:r>
        <w:r w:rsidR="00680C73">
          <w:rPr>
            <w:noProof/>
            <w:webHidden/>
          </w:rPr>
          <w:fldChar w:fldCharType="end"/>
        </w:r>
      </w:hyperlink>
    </w:p>
    <w:p w14:paraId="1B7501F9" w14:textId="6639C9C0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7" w:history="1">
        <w:r w:rsidR="00680C73" w:rsidRPr="00967E79">
          <w:rPr>
            <w:rStyle w:val="af5"/>
            <w:noProof/>
            <w:lang w:val="ru-RU"/>
          </w:rPr>
          <w:t>5.5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Сохранение раскладки пользователя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_Toc511075207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20</w:t>
        </w:r>
        <w:r w:rsidR="00680C73">
          <w:rPr>
            <w:noProof/>
            <w:webHidden/>
          </w:rPr>
          <w:fldChar w:fldCharType="end"/>
        </w:r>
      </w:hyperlink>
    </w:p>
    <w:p w14:paraId="72D97203" w14:textId="0E2F3D89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8" w:history="1">
        <w:r w:rsidR="00680C73" w:rsidRPr="00967E79">
          <w:rPr>
            <w:rStyle w:val="af5"/>
            <w:noProof/>
            <w:lang w:val="ru-RU"/>
          </w:rPr>
          <w:t>5.6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Звук при просмотре в CCTV-приложении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_Toc511075208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21</w:t>
        </w:r>
        <w:r w:rsidR="00680C73">
          <w:rPr>
            <w:noProof/>
            <w:webHidden/>
          </w:rPr>
          <w:fldChar w:fldCharType="end"/>
        </w:r>
      </w:hyperlink>
    </w:p>
    <w:p w14:paraId="1AF7E503" w14:textId="6AABBAD3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09" w:history="1">
        <w:r w:rsidR="00680C73" w:rsidRPr="00967E79">
          <w:rPr>
            <w:rStyle w:val="af5"/>
            <w:noProof/>
            <w:lang w:val="ru-RU"/>
          </w:rPr>
          <w:t>5.7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Удаленное управление записью видео на ПАК в день экзамена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_Toc511075209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21</w:t>
        </w:r>
        <w:r w:rsidR="00680C73">
          <w:rPr>
            <w:noProof/>
            <w:webHidden/>
          </w:rPr>
          <w:fldChar w:fldCharType="end"/>
        </w:r>
      </w:hyperlink>
    </w:p>
    <w:p w14:paraId="33196AC0" w14:textId="664F1223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10" w:history="1">
        <w:r w:rsidR="00680C73" w:rsidRPr="00967E79">
          <w:rPr>
            <w:rStyle w:val="af5"/>
            <w:noProof/>
            <w:lang w:val="ru-RU"/>
          </w:rPr>
          <w:t>5.8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Просмотр архивного (записанного) видео на ПАК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_Toc511075210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22</w:t>
        </w:r>
        <w:r w:rsidR="00680C73">
          <w:rPr>
            <w:noProof/>
            <w:webHidden/>
          </w:rPr>
          <w:fldChar w:fldCharType="end"/>
        </w:r>
      </w:hyperlink>
    </w:p>
    <w:p w14:paraId="7121063D" w14:textId="4672676B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11" w:history="1">
        <w:r w:rsidR="00680C73" w:rsidRPr="00967E79">
          <w:rPr>
            <w:rStyle w:val="af5"/>
            <w:noProof/>
            <w:lang w:val="ru-RU"/>
          </w:rPr>
          <w:t>5.9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Экспорт видео от ПАК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_Toc511075211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22</w:t>
        </w:r>
        <w:r w:rsidR="00680C73">
          <w:rPr>
            <w:noProof/>
            <w:webHidden/>
          </w:rPr>
          <w:fldChar w:fldCharType="end"/>
        </w:r>
      </w:hyperlink>
    </w:p>
    <w:p w14:paraId="1AF93EBC" w14:textId="5A9AA41D" w:rsidR="00680C73" w:rsidRDefault="00512F2A">
      <w:pPr>
        <w:pStyle w:val="22"/>
        <w:tabs>
          <w:tab w:val="left" w:pos="8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12" w:history="1">
        <w:r w:rsidR="00680C73" w:rsidRPr="00967E79">
          <w:rPr>
            <w:rStyle w:val="af5"/>
            <w:noProof/>
            <w:lang w:val="ru-RU"/>
          </w:rPr>
          <w:t>5.10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Работа с нарушениями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_Toc511075212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25</w:t>
        </w:r>
        <w:r w:rsidR="00680C73">
          <w:rPr>
            <w:noProof/>
            <w:webHidden/>
          </w:rPr>
          <w:fldChar w:fldCharType="end"/>
        </w:r>
      </w:hyperlink>
    </w:p>
    <w:p w14:paraId="66E86D6A" w14:textId="29DD502F" w:rsidR="00680C73" w:rsidRDefault="00512F2A">
      <w:pPr>
        <w:pStyle w:val="22"/>
        <w:tabs>
          <w:tab w:val="left" w:pos="110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13" w:history="1">
        <w:r w:rsidR="00680C73" w:rsidRPr="00967E79">
          <w:rPr>
            <w:rStyle w:val="af5"/>
            <w:noProof/>
            <w:lang w:val="ru-RU"/>
          </w:rPr>
          <w:t>5.10.1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Работа с нарушениями, зафиксированными на Портале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_Toc511075213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25</w:t>
        </w:r>
        <w:r w:rsidR="00680C73">
          <w:rPr>
            <w:noProof/>
            <w:webHidden/>
          </w:rPr>
          <w:fldChar w:fldCharType="end"/>
        </w:r>
      </w:hyperlink>
    </w:p>
    <w:p w14:paraId="7DBA6168" w14:textId="568E9844" w:rsidR="00680C73" w:rsidRDefault="00512F2A">
      <w:pPr>
        <w:pStyle w:val="22"/>
        <w:tabs>
          <w:tab w:val="left" w:pos="110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511075214" w:history="1">
        <w:r w:rsidR="00680C73" w:rsidRPr="00967E79">
          <w:rPr>
            <w:rStyle w:val="af5"/>
            <w:noProof/>
            <w:lang w:val="ru-RU"/>
          </w:rPr>
          <w:t>5.10.2</w:t>
        </w:r>
        <w:r w:rsidR="00680C73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680C73" w:rsidRPr="00967E79">
          <w:rPr>
            <w:rStyle w:val="af5"/>
            <w:noProof/>
            <w:lang w:val="ru-RU"/>
          </w:rPr>
          <w:t>Работа с локальными нарушениями</w:t>
        </w:r>
        <w:r w:rsidR="00680C73">
          <w:rPr>
            <w:noProof/>
            <w:webHidden/>
          </w:rPr>
          <w:tab/>
        </w:r>
        <w:r w:rsidR="00680C73">
          <w:rPr>
            <w:noProof/>
            <w:webHidden/>
          </w:rPr>
          <w:fldChar w:fldCharType="begin"/>
        </w:r>
        <w:r w:rsidR="00680C73">
          <w:rPr>
            <w:noProof/>
            <w:webHidden/>
          </w:rPr>
          <w:instrText xml:space="preserve"> PAGEREF _Toc511075214 \h </w:instrText>
        </w:r>
        <w:r w:rsidR="00680C73">
          <w:rPr>
            <w:noProof/>
            <w:webHidden/>
          </w:rPr>
        </w:r>
        <w:r w:rsidR="00680C73">
          <w:rPr>
            <w:noProof/>
            <w:webHidden/>
          </w:rPr>
          <w:fldChar w:fldCharType="separate"/>
        </w:r>
        <w:r w:rsidR="00CE1138">
          <w:rPr>
            <w:noProof/>
            <w:webHidden/>
          </w:rPr>
          <w:t>33</w:t>
        </w:r>
        <w:r w:rsidR="00680C73">
          <w:rPr>
            <w:noProof/>
            <w:webHidden/>
          </w:rPr>
          <w:fldChar w:fldCharType="end"/>
        </w:r>
      </w:hyperlink>
    </w:p>
    <w:p w14:paraId="71828CA2" w14:textId="0CBC6CFE" w:rsidR="00E649B5" w:rsidRPr="00B22629" w:rsidRDefault="00E649B5" w:rsidP="00E649B5">
      <w:pPr>
        <w:spacing w:line="360" w:lineRule="auto"/>
        <w:jc w:val="both"/>
        <w:rPr>
          <w:rFonts w:ascii="Times New Roman" w:hAnsi="Times New Roman" w:cs="Times New Roman"/>
          <w:szCs w:val="24"/>
        </w:rPr>
      </w:pPr>
      <w:r w:rsidRPr="00B22629">
        <w:rPr>
          <w:rFonts w:ascii="Times New Roman" w:hAnsi="Times New Roman" w:cs="Times New Roman"/>
          <w:szCs w:val="24"/>
        </w:rPr>
        <w:fldChar w:fldCharType="end"/>
      </w:r>
      <w:r w:rsidRPr="00B22629">
        <w:rPr>
          <w:rFonts w:ascii="Times New Roman" w:hAnsi="Times New Roman" w:cs="Times New Roman"/>
          <w:szCs w:val="24"/>
        </w:rPr>
        <w:br w:type="page"/>
      </w:r>
    </w:p>
    <w:p w14:paraId="3D438FBD" w14:textId="77777777" w:rsidR="001C4E7D" w:rsidRPr="008D2C14" w:rsidRDefault="001C4E7D" w:rsidP="008D2C14">
      <w:pPr>
        <w:pStyle w:val="2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" w:name="_Toc474242007"/>
      <w:bookmarkStart w:id="2" w:name="_Toc511075190"/>
      <w:r w:rsidRPr="008D2C14">
        <w:rPr>
          <w:rFonts w:ascii="Times New Roman" w:hAnsi="Times New Roman"/>
          <w:i w:val="0"/>
          <w:sz w:val="24"/>
          <w:szCs w:val="24"/>
          <w:lang w:val="ru-RU"/>
        </w:rPr>
        <w:lastRenderedPageBreak/>
        <w:t>Перечень терминов и сокращений</w:t>
      </w:r>
      <w:bookmarkEnd w:id="1"/>
      <w:bookmarkEnd w:id="2"/>
    </w:p>
    <w:p w14:paraId="63EE2797" w14:textId="77777777" w:rsidR="001C4E7D" w:rsidRPr="008D2C14" w:rsidRDefault="001C4E7D" w:rsidP="008D2C14">
      <w:pPr>
        <w:spacing w:after="0" w:line="360" w:lineRule="auto"/>
        <w:ind w:firstLine="425"/>
        <w:jc w:val="both"/>
        <w:rPr>
          <w:rFonts w:ascii="Times New Roman" w:hAnsi="Times New Roman" w:cs="Times New Roman"/>
          <w:b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Термины и сокращения</w:t>
      </w:r>
    </w:p>
    <w:p w14:paraId="0772258B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CCTV-решение</w:t>
      </w:r>
      <w:r w:rsidRPr="008D2C14">
        <w:rPr>
          <w:rFonts w:ascii="Times New Roman" w:hAnsi="Times New Roman" w:cs="Times New Roman"/>
          <w:szCs w:val="24"/>
        </w:rPr>
        <w:t xml:space="preserve"> – </w:t>
      </w:r>
      <w:proofErr w:type="spellStart"/>
      <w:r w:rsidRPr="008D2C14">
        <w:rPr>
          <w:rFonts w:ascii="Times New Roman" w:hAnsi="Times New Roman" w:cs="Times New Roman"/>
          <w:szCs w:val="24"/>
        </w:rPr>
        <w:t>Сlosed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8D2C14">
        <w:rPr>
          <w:rFonts w:ascii="Times New Roman" w:hAnsi="Times New Roman" w:cs="Times New Roman"/>
          <w:szCs w:val="24"/>
        </w:rPr>
        <w:t>Circuit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8D2C14">
        <w:rPr>
          <w:rFonts w:ascii="Times New Roman" w:hAnsi="Times New Roman" w:cs="Times New Roman"/>
          <w:szCs w:val="24"/>
        </w:rPr>
        <w:t>Television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– процесс, осуществляемый с применением оптико-электронных устройств, предназначенных для визуального контроля или автоматического анализа изображений. Решение, позволяющее выводить видео изображение со всех ПАК на объекте на один компьютер.</w:t>
      </w:r>
    </w:p>
    <w:p w14:paraId="5F983948" w14:textId="47A6F72A" w:rsidR="003A730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CCTV-приложение, CCTV-клиент </w:t>
      </w:r>
      <w:r w:rsidRPr="008D2C14">
        <w:rPr>
          <w:rFonts w:ascii="Times New Roman" w:hAnsi="Times New Roman" w:cs="Times New Roman"/>
          <w:szCs w:val="24"/>
        </w:rPr>
        <w:t>–</w:t>
      </w:r>
      <w:r w:rsidRPr="008D2C14">
        <w:rPr>
          <w:rFonts w:ascii="Times New Roman" w:hAnsi="Times New Roman" w:cs="Times New Roman"/>
          <w:color w:val="000000"/>
          <w:szCs w:val="24"/>
        </w:rPr>
        <w:t xml:space="preserve"> </w:t>
      </w:r>
      <w:r w:rsidR="003A730B" w:rsidRPr="008D2C14">
        <w:rPr>
          <w:rFonts w:ascii="Times New Roman" w:hAnsi="Times New Roman" w:cs="Times New Roman"/>
          <w:color w:val="000000"/>
          <w:szCs w:val="24"/>
        </w:rPr>
        <w:t xml:space="preserve">приложение, предназначенное для просмотра видеозаписей в локальной сети. Приложение должно быть установлено на АРМ пользователя. Доработка </w:t>
      </w:r>
      <w:r w:rsidR="003A730B" w:rsidRPr="008D2C14">
        <w:rPr>
          <w:rFonts w:ascii="Times New Roman" w:hAnsi="Times New Roman" w:cs="Times New Roman"/>
          <w:color w:val="000000"/>
          <w:szCs w:val="24"/>
          <w:lang w:val="en-US"/>
        </w:rPr>
        <w:t>CCTV</w:t>
      </w:r>
      <w:r w:rsidR="003A730B" w:rsidRPr="008D2C14">
        <w:rPr>
          <w:rFonts w:ascii="Times New Roman" w:hAnsi="Times New Roman" w:cs="Times New Roman"/>
          <w:color w:val="000000"/>
          <w:szCs w:val="24"/>
        </w:rPr>
        <w:t xml:space="preserve">-приложения производится в рамках Государственного контракта № </w:t>
      </w:r>
      <w:r w:rsidR="00F44606" w:rsidRPr="008D2C14">
        <w:rPr>
          <w:rFonts w:ascii="Times New Roman" w:hAnsi="Times New Roman" w:cs="Times New Roman"/>
          <w:color w:val="000000"/>
          <w:szCs w:val="24"/>
        </w:rPr>
        <w:t>Ф-03-кс-2018</w:t>
      </w:r>
      <w:r w:rsidR="003A730B" w:rsidRPr="008D2C14">
        <w:rPr>
          <w:rFonts w:ascii="Times New Roman" w:hAnsi="Times New Roman" w:cs="Times New Roman"/>
          <w:color w:val="000000"/>
          <w:szCs w:val="24"/>
        </w:rPr>
        <w:t xml:space="preserve"> от </w:t>
      </w:r>
      <w:r w:rsidR="00F44606" w:rsidRPr="008D2C14">
        <w:rPr>
          <w:rFonts w:ascii="Times New Roman" w:hAnsi="Times New Roman" w:cs="Times New Roman"/>
          <w:color w:val="000000"/>
          <w:szCs w:val="24"/>
        </w:rPr>
        <w:t>16</w:t>
      </w:r>
      <w:r w:rsidR="003A730B" w:rsidRPr="008D2C14">
        <w:rPr>
          <w:rFonts w:ascii="Times New Roman" w:hAnsi="Times New Roman" w:cs="Times New Roman"/>
          <w:color w:val="000000"/>
          <w:szCs w:val="24"/>
        </w:rPr>
        <w:t xml:space="preserve"> февраля 201</w:t>
      </w:r>
      <w:r w:rsidR="00F44606" w:rsidRPr="008D2C14">
        <w:rPr>
          <w:rFonts w:ascii="Times New Roman" w:hAnsi="Times New Roman" w:cs="Times New Roman"/>
          <w:color w:val="000000"/>
          <w:szCs w:val="24"/>
        </w:rPr>
        <w:t>8</w:t>
      </w:r>
      <w:r w:rsidR="003A730B" w:rsidRPr="008D2C14">
        <w:rPr>
          <w:rFonts w:ascii="Times New Roman" w:hAnsi="Times New Roman" w:cs="Times New Roman"/>
          <w:color w:val="000000"/>
          <w:szCs w:val="24"/>
        </w:rPr>
        <w:t xml:space="preserve"> года.</w:t>
      </w:r>
      <w:r w:rsidR="008C6E4E" w:rsidRPr="008D2C14">
        <w:rPr>
          <w:rFonts w:ascii="Times New Roman" w:hAnsi="Times New Roman" w:cs="Times New Roman"/>
          <w:color w:val="000000"/>
          <w:szCs w:val="24"/>
        </w:rPr>
        <w:t xml:space="preserve"> </w:t>
      </w:r>
    </w:p>
    <w:p w14:paraId="48397F2F" w14:textId="515E38E3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USB-ПАК</w:t>
      </w:r>
      <w:r w:rsidRPr="008D2C14">
        <w:rPr>
          <w:rFonts w:ascii="Times New Roman" w:hAnsi="Times New Roman" w:cs="Times New Roman"/>
          <w:szCs w:val="24"/>
        </w:rPr>
        <w:t xml:space="preserve"> – программно-аппаратный комплекс, связка из компьютера, двух веб-камер и специального ПО. Сохраняет запись трансляции в файлах </w:t>
      </w:r>
      <w:proofErr w:type="spellStart"/>
      <w:r w:rsidRPr="008D2C14">
        <w:rPr>
          <w:rFonts w:ascii="Times New Roman" w:hAnsi="Times New Roman" w:cs="Times New Roman"/>
          <w:szCs w:val="24"/>
        </w:rPr>
        <w:t>проприетарного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формата </w:t>
      </w:r>
      <w:proofErr w:type="spellStart"/>
      <w:r w:rsidRPr="008D2C14">
        <w:rPr>
          <w:rFonts w:ascii="Times New Roman" w:hAnsi="Times New Roman" w:cs="Times New Roman"/>
          <w:szCs w:val="24"/>
        </w:rPr>
        <w:t>видеоплатформы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ЕГЭ локально на жестком диске компьютера.</w:t>
      </w:r>
    </w:p>
    <w:p w14:paraId="60D10A3C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ЛВС </w:t>
      </w:r>
      <w:r w:rsidRPr="008D2C14">
        <w:rPr>
          <w:rFonts w:ascii="Times New Roman" w:hAnsi="Times New Roman" w:cs="Times New Roman"/>
          <w:szCs w:val="24"/>
        </w:rPr>
        <w:t>– локальная вычислительная сеть.</w:t>
      </w:r>
    </w:p>
    <w:p w14:paraId="4E8289AC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Объект </w:t>
      </w:r>
      <w:r w:rsidRPr="008D2C14">
        <w:rPr>
          <w:rFonts w:ascii="Times New Roman" w:hAnsi="Times New Roman" w:cs="Times New Roman"/>
          <w:szCs w:val="24"/>
        </w:rPr>
        <w:t>–</w:t>
      </w:r>
      <w:r w:rsidRPr="008D2C14">
        <w:rPr>
          <w:rFonts w:ascii="Times New Roman" w:hAnsi="Times New Roman" w:cs="Times New Roman"/>
          <w:b/>
          <w:szCs w:val="24"/>
        </w:rPr>
        <w:t xml:space="preserve"> </w:t>
      </w:r>
      <w:r w:rsidRPr="008D2C14">
        <w:rPr>
          <w:rFonts w:ascii="Times New Roman" w:hAnsi="Times New Roman" w:cs="Times New Roman"/>
          <w:szCs w:val="24"/>
        </w:rPr>
        <w:t>ППЭ или РЦОИ.</w:t>
      </w:r>
    </w:p>
    <w:p w14:paraId="6C8CE974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Онлайн ППЭ</w:t>
      </w:r>
      <w:r w:rsidRPr="008D2C14">
        <w:rPr>
          <w:rFonts w:ascii="Times New Roman" w:hAnsi="Times New Roman" w:cs="Times New Roman"/>
          <w:szCs w:val="24"/>
        </w:rPr>
        <w:t xml:space="preserve"> – ППЭ, техническое оснащение которого, позволяет осуществлять трансляцию хода ЕГЭ в режиме реального времени в информационно-телекоммуникационную сеть «Интернет».</w:t>
      </w:r>
    </w:p>
    <w:p w14:paraId="6798A951" w14:textId="7C7C1093" w:rsidR="003A730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ПАК – </w:t>
      </w:r>
      <w:r w:rsidRPr="008D2C14">
        <w:rPr>
          <w:rFonts w:ascii="Times New Roman" w:hAnsi="Times New Roman" w:cs="Times New Roman"/>
          <w:szCs w:val="24"/>
        </w:rPr>
        <w:t>программно-аппаратный комплекс, установленный в помещениях ППЭ, РЦОИ, работы предметных и конфликтной комиссии.</w:t>
      </w:r>
      <w:r w:rsidR="003A730B" w:rsidRPr="008D2C14">
        <w:rPr>
          <w:rFonts w:ascii="Times New Roman" w:hAnsi="Times New Roman" w:cs="Times New Roman"/>
          <w:szCs w:val="24"/>
        </w:rPr>
        <w:t xml:space="preserve"> Состо</w:t>
      </w:r>
      <w:r w:rsidR="00BD4B10" w:rsidRPr="008D2C14">
        <w:rPr>
          <w:rFonts w:ascii="Times New Roman" w:hAnsi="Times New Roman" w:cs="Times New Roman"/>
          <w:szCs w:val="24"/>
        </w:rPr>
        <w:t>ит</w:t>
      </w:r>
      <w:r w:rsidR="003A730B" w:rsidRPr="008D2C14">
        <w:rPr>
          <w:rFonts w:ascii="Times New Roman" w:hAnsi="Times New Roman" w:cs="Times New Roman"/>
          <w:szCs w:val="24"/>
        </w:rPr>
        <w:t xml:space="preserve"> из стационарного компьютера или ноутбука, двух </w:t>
      </w:r>
      <w:r w:rsidR="00BD4B10" w:rsidRPr="008D2C14">
        <w:rPr>
          <w:rFonts w:ascii="Times New Roman" w:hAnsi="Times New Roman" w:cs="Times New Roman"/>
          <w:szCs w:val="24"/>
        </w:rPr>
        <w:t>веб</w:t>
      </w:r>
      <w:r w:rsidR="003A730B" w:rsidRPr="008D2C14">
        <w:rPr>
          <w:rFonts w:ascii="Times New Roman" w:hAnsi="Times New Roman" w:cs="Times New Roman"/>
          <w:szCs w:val="24"/>
        </w:rPr>
        <w:t xml:space="preserve">-камер, блока бесперебойного питания. При условии установки ПО ПАК выполняет функции по записи видеоданных, трансляции данных на Портал с доменным и сохраняет запись видеоданных в файлах </w:t>
      </w:r>
      <w:proofErr w:type="spellStart"/>
      <w:r w:rsidR="003A730B" w:rsidRPr="008D2C14">
        <w:rPr>
          <w:rFonts w:ascii="Times New Roman" w:hAnsi="Times New Roman" w:cs="Times New Roman"/>
          <w:szCs w:val="24"/>
        </w:rPr>
        <w:t>проприетарного</w:t>
      </w:r>
      <w:proofErr w:type="spellEnd"/>
      <w:r w:rsidR="003A730B" w:rsidRPr="008D2C14">
        <w:rPr>
          <w:rFonts w:ascii="Times New Roman" w:hAnsi="Times New Roman" w:cs="Times New Roman"/>
          <w:szCs w:val="24"/>
        </w:rPr>
        <w:t xml:space="preserve"> формата </w:t>
      </w:r>
      <w:proofErr w:type="spellStart"/>
      <w:r w:rsidR="003A730B" w:rsidRPr="008D2C14">
        <w:rPr>
          <w:rFonts w:ascii="Times New Roman" w:hAnsi="Times New Roman" w:cs="Times New Roman"/>
          <w:szCs w:val="24"/>
        </w:rPr>
        <w:t>видеоплатформы</w:t>
      </w:r>
      <w:proofErr w:type="spellEnd"/>
      <w:r w:rsidR="003A730B" w:rsidRPr="008D2C14">
        <w:rPr>
          <w:rFonts w:ascii="Times New Roman" w:hAnsi="Times New Roman" w:cs="Times New Roman"/>
          <w:szCs w:val="24"/>
        </w:rPr>
        <w:t xml:space="preserve"> ЕГЭ локально на жестком диске компьютера. </w:t>
      </w:r>
    </w:p>
    <w:p w14:paraId="270D904B" w14:textId="26CD7E5E" w:rsidR="00BD4B10" w:rsidRPr="008D2C14" w:rsidRDefault="00BD4B10" w:rsidP="00065863">
      <w:pPr>
        <w:tabs>
          <w:tab w:val="left" w:pos="993"/>
        </w:tabs>
        <w:spacing w:after="0" w:line="360" w:lineRule="auto"/>
        <w:ind w:left="170" w:right="57"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Онлайн ПАК </w:t>
      </w:r>
      <w:r w:rsidRPr="008D2C14">
        <w:rPr>
          <w:rFonts w:ascii="Times New Roman" w:hAnsi="Times New Roman" w:cs="Times New Roman"/>
          <w:szCs w:val="24"/>
        </w:rPr>
        <w:t>–подключенный к сетям передачи данных и к ЦОД на уровне субъекта Российской Федерации.</w:t>
      </w:r>
    </w:p>
    <w:p w14:paraId="4E6557E0" w14:textId="79C6F04C" w:rsidR="00BD4B10" w:rsidRPr="008D2C14" w:rsidRDefault="00BD4B10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 xml:space="preserve">Офлайн ПАК– </w:t>
      </w:r>
      <w:r w:rsidRPr="008D2C14">
        <w:rPr>
          <w:rFonts w:ascii="Times New Roman" w:hAnsi="Times New Roman" w:cs="Times New Roman"/>
          <w:szCs w:val="24"/>
        </w:rPr>
        <w:t>не подключенный к сетям передачи данных и к ЦОД на уровне субъекта Российской Федерации.</w:t>
      </w:r>
    </w:p>
    <w:p w14:paraId="747ADF0B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b/>
          <w:color w:val="000000"/>
          <w:szCs w:val="24"/>
        </w:rPr>
        <w:t xml:space="preserve">ПО </w:t>
      </w:r>
      <w:r w:rsidRPr="008D2C14">
        <w:rPr>
          <w:rFonts w:ascii="Times New Roman" w:hAnsi="Times New Roman" w:cs="Times New Roman"/>
          <w:b/>
          <w:szCs w:val="24"/>
        </w:rPr>
        <w:t>– программное обеспечение</w:t>
      </w:r>
      <w:r w:rsidRPr="008D2C14">
        <w:rPr>
          <w:rFonts w:ascii="Times New Roman" w:hAnsi="Times New Roman" w:cs="Times New Roman"/>
          <w:szCs w:val="24"/>
        </w:rPr>
        <w:t xml:space="preserve"> – совокупность программ системы обработки информации (программ для ЭВМ) и программных документов</w:t>
      </w:r>
    </w:p>
    <w:p w14:paraId="28CB8D40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ПО ПАК</w:t>
      </w:r>
      <w:r w:rsidRPr="008D2C14">
        <w:rPr>
          <w:rFonts w:ascii="Times New Roman" w:hAnsi="Times New Roman" w:cs="Times New Roman"/>
          <w:szCs w:val="24"/>
        </w:rPr>
        <w:t xml:space="preserve"> – совокупность установленных на ПАК программ системы обработки информации и программных документов. </w:t>
      </w:r>
    </w:p>
    <w:p w14:paraId="23F6AB97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Портал</w:t>
      </w:r>
      <w:r w:rsidRPr="008D2C14">
        <w:rPr>
          <w:rFonts w:ascii="Times New Roman" w:hAnsi="Times New Roman" w:cs="Times New Roman"/>
          <w:szCs w:val="24"/>
        </w:rPr>
        <w:t xml:space="preserve"> – сайт (портал) в информационно-телекоммуникационной сети «Интернет» с доменным именем smotriege.ru.</w:t>
      </w:r>
      <w:r w:rsidRPr="008D2C14">
        <w:rPr>
          <w:rFonts w:ascii="Times New Roman" w:hAnsi="Times New Roman" w:cs="Times New Roman"/>
          <w:szCs w:val="24"/>
        </w:rPr>
        <w:tab/>
      </w:r>
    </w:p>
    <w:p w14:paraId="49218371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lastRenderedPageBreak/>
        <w:t xml:space="preserve">ППЭ </w:t>
      </w:r>
      <w:r w:rsidRPr="008D2C14">
        <w:rPr>
          <w:rFonts w:ascii="Times New Roman" w:hAnsi="Times New Roman" w:cs="Times New Roman"/>
          <w:szCs w:val="24"/>
        </w:rPr>
        <w:t>–</w:t>
      </w:r>
      <w:r w:rsidRPr="008D2C14">
        <w:rPr>
          <w:rFonts w:ascii="Times New Roman" w:hAnsi="Times New Roman" w:cs="Times New Roman"/>
          <w:b/>
          <w:szCs w:val="24"/>
        </w:rPr>
        <w:t xml:space="preserve"> </w:t>
      </w:r>
      <w:r w:rsidRPr="008D2C14">
        <w:rPr>
          <w:rFonts w:ascii="Times New Roman" w:hAnsi="Times New Roman" w:cs="Times New Roman"/>
          <w:szCs w:val="24"/>
        </w:rPr>
        <w:t>пункт проведения экзамена, школа или другое учреждение, где учащиеся сдают экзамены.</w:t>
      </w:r>
    </w:p>
    <w:p w14:paraId="25BC59BF" w14:textId="15456774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Расписание ЕГЭ на 201</w:t>
      </w:r>
      <w:r w:rsidR="00570A11" w:rsidRPr="008D2C14">
        <w:rPr>
          <w:rFonts w:ascii="Times New Roman" w:hAnsi="Times New Roman" w:cs="Times New Roman"/>
          <w:b/>
          <w:szCs w:val="24"/>
        </w:rPr>
        <w:t>8</w:t>
      </w:r>
      <w:r w:rsidRPr="008D2C14">
        <w:rPr>
          <w:rFonts w:ascii="Times New Roman" w:hAnsi="Times New Roman" w:cs="Times New Roman"/>
          <w:b/>
          <w:szCs w:val="24"/>
        </w:rPr>
        <w:t xml:space="preserve"> год</w:t>
      </w:r>
      <w:r w:rsidRPr="008D2C14">
        <w:rPr>
          <w:rFonts w:ascii="Times New Roman" w:hAnsi="Times New Roman" w:cs="Times New Roman"/>
          <w:szCs w:val="24"/>
        </w:rPr>
        <w:t xml:space="preserve"> – единое расписание проведения единого государственного экзамена по каждому учебному предмету, утвержденное приказом Минобрнауки России.</w:t>
      </w:r>
    </w:p>
    <w:p w14:paraId="45CBCA1B" w14:textId="77777777" w:rsidR="00AD701B" w:rsidRPr="008D2C14" w:rsidRDefault="00AD701B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РЦОИ</w:t>
      </w:r>
      <w:r w:rsidRPr="008D2C14">
        <w:rPr>
          <w:rFonts w:ascii="Times New Roman" w:hAnsi="Times New Roman" w:cs="Times New Roman"/>
          <w:szCs w:val="24"/>
        </w:rPr>
        <w:t xml:space="preserve"> – региональный центр обработки информации.</w:t>
      </w:r>
    </w:p>
    <w:p w14:paraId="1DD7651F" w14:textId="0A8426CF" w:rsidR="00BD4B10" w:rsidRPr="008D2C14" w:rsidRDefault="00BD4B10" w:rsidP="008D2C1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Cs w:val="24"/>
        </w:rPr>
      </w:pPr>
      <w:r w:rsidRPr="008D2C14">
        <w:rPr>
          <w:rFonts w:ascii="Times New Roman" w:hAnsi="Times New Roman" w:cs="Times New Roman"/>
          <w:b/>
          <w:iCs/>
          <w:color w:val="000000"/>
          <w:szCs w:val="24"/>
        </w:rPr>
        <w:t xml:space="preserve">ЦОД </w:t>
      </w:r>
      <w:r w:rsidRPr="008D2C14">
        <w:rPr>
          <w:rFonts w:ascii="Times New Roman" w:hAnsi="Times New Roman" w:cs="Times New Roman"/>
          <w:iCs/>
          <w:color w:val="000000"/>
          <w:szCs w:val="24"/>
        </w:rPr>
        <w:t>– центр обработки данных, который используется для: размещения Портала, системы внутреннего мониторинга Исполнителя и видеотрансляции проведения ЕГЭ; приема данных от ЦОД, расположенных в субъектах Российской Федерации, которые осуществляют прием и передачу данных от ПАК.</w:t>
      </w:r>
    </w:p>
    <w:p w14:paraId="7D533C6F" w14:textId="77777777" w:rsidR="003A730B" w:rsidRPr="008D2C14" w:rsidRDefault="003A730B" w:rsidP="008D2C1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Cs w:val="24"/>
        </w:rPr>
      </w:pPr>
    </w:p>
    <w:p w14:paraId="7DF018D8" w14:textId="2FF8F81D" w:rsidR="00AD701B" w:rsidRPr="008D2C14" w:rsidRDefault="00AD701B" w:rsidP="008D2C1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Действующие лица</w:t>
      </w:r>
    </w:p>
    <w:p w14:paraId="5DB6C49B" w14:textId="36B790E6" w:rsidR="003A730B" w:rsidRPr="008D2C14" w:rsidRDefault="009A69ED" w:rsidP="008D2C14">
      <w:pPr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Ответственный с</w:t>
      </w:r>
      <w:r w:rsidR="003A730B" w:rsidRPr="008D2C14">
        <w:rPr>
          <w:rFonts w:ascii="Times New Roman" w:hAnsi="Times New Roman" w:cs="Times New Roman"/>
          <w:b/>
          <w:szCs w:val="24"/>
        </w:rPr>
        <w:t>отрудник ППЭ</w:t>
      </w:r>
      <w:r w:rsidR="003A730B" w:rsidRPr="008D2C14">
        <w:rPr>
          <w:rFonts w:ascii="Times New Roman" w:hAnsi="Times New Roman" w:cs="Times New Roman"/>
          <w:szCs w:val="24"/>
        </w:rPr>
        <w:t xml:space="preserve"> – </w:t>
      </w:r>
      <w:r w:rsidRPr="008D2C14">
        <w:rPr>
          <w:rFonts w:ascii="Times New Roman" w:hAnsi="Times New Roman" w:cs="Times New Roman"/>
          <w:szCs w:val="24"/>
        </w:rPr>
        <w:t>член ГЭК, присутствующий в ППЭ в день экзамена и о</w:t>
      </w:r>
      <w:r w:rsidR="003A730B" w:rsidRPr="008D2C14">
        <w:rPr>
          <w:rFonts w:ascii="Times New Roman" w:hAnsi="Times New Roman" w:cs="Times New Roman"/>
          <w:szCs w:val="24"/>
        </w:rPr>
        <w:t>твечаю</w:t>
      </w:r>
      <w:r w:rsidRPr="008D2C14">
        <w:rPr>
          <w:rFonts w:ascii="Times New Roman" w:hAnsi="Times New Roman" w:cs="Times New Roman"/>
          <w:szCs w:val="24"/>
        </w:rPr>
        <w:t>щий</w:t>
      </w:r>
      <w:r w:rsidR="003A730B" w:rsidRPr="008D2C14">
        <w:rPr>
          <w:rFonts w:ascii="Times New Roman" w:hAnsi="Times New Roman" w:cs="Times New Roman"/>
          <w:szCs w:val="24"/>
        </w:rPr>
        <w:t xml:space="preserve"> за рассмотрение («отработку») информации по нарушениям.</w:t>
      </w:r>
    </w:p>
    <w:p w14:paraId="298F7A09" w14:textId="37641BF3" w:rsidR="00505138" w:rsidRPr="008D2C14" w:rsidRDefault="009A69ED" w:rsidP="008D2C14">
      <w:pPr>
        <w:spacing w:after="0" w:line="360" w:lineRule="auto"/>
        <w:ind w:firstLine="709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b/>
          <w:szCs w:val="24"/>
        </w:rPr>
        <w:t>Сотрудник</w:t>
      </w:r>
      <w:r w:rsidR="00505138" w:rsidRPr="008D2C14">
        <w:rPr>
          <w:rFonts w:ascii="Times New Roman" w:hAnsi="Times New Roman" w:cs="Times New Roman"/>
          <w:b/>
          <w:szCs w:val="24"/>
        </w:rPr>
        <w:t>, обеспечивающи</w:t>
      </w:r>
      <w:r w:rsidRPr="008D2C14">
        <w:rPr>
          <w:rFonts w:ascii="Times New Roman" w:hAnsi="Times New Roman" w:cs="Times New Roman"/>
          <w:b/>
          <w:szCs w:val="24"/>
        </w:rPr>
        <w:t>й</w:t>
      </w:r>
      <w:r w:rsidR="00505138" w:rsidRPr="008D2C14">
        <w:rPr>
          <w:rFonts w:ascii="Times New Roman" w:hAnsi="Times New Roman" w:cs="Times New Roman"/>
          <w:b/>
          <w:szCs w:val="24"/>
        </w:rPr>
        <w:t xml:space="preserve"> проверку нарушений </w:t>
      </w:r>
      <w:r w:rsidRPr="008D2C14">
        <w:rPr>
          <w:rFonts w:ascii="Times New Roman" w:hAnsi="Times New Roman" w:cs="Times New Roman"/>
          <w:b/>
          <w:szCs w:val="24"/>
        </w:rPr>
        <w:t>на уровне региона</w:t>
      </w:r>
      <w:r w:rsidR="00505138" w:rsidRPr="008D2C14">
        <w:rPr>
          <w:rFonts w:ascii="Times New Roman" w:hAnsi="Times New Roman" w:cs="Times New Roman"/>
          <w:szCs w:val="24"/>
        </w:rPr>
        <w:t xml:space="preserve"> </w:t>
      </w:r>
      <w:r w:rsidR="00E47BBB" w:rsidRPr="008D2C14">
        <w:rPr>
          <w:rFonts w:ascii="Times New Roman" w:hAnsi="Times New Roman" w:cs="Times New Roman"/>
          <w:szCs w:val="24"/>
        </w:rPr>
        <w:t>–</w:t>
      </w:r>
      <w:r w:rsidR="00505138" w:rsidRPr="008D2C14">
        <w:rPr>
          <w:rFonts w:ascii="Times New Roman" w:hAnsi="Times New Roman" w:cs="Times New Roman"/>
          <w:szCs w:val="24"/>
        </w:rPr>
        <w:t xml:space="preserve"> </w:t>
      </w:r>
      <w:r w:rsidRPr="008D2C14">
        <w:rPr>
          <w:rFonts w:ascii="Times New Roman" w:hAnsi="Times New Roman" w:cs="Times New Roman"/>
          <w:szCs w:val="24"/>
        </w:rPr>
        <w:t>сотрудник, назначенный решением ОИВ (сотрудник ОИВ, исполняющего переданные полномочия и</w:t>
      </w:r>
      <w:r w:rsidR="005E5DB6" w:rsidRPr="008D2C14">
        <w:rPr>
          <w:rFonts w:ascii="Times New Roman" w:hAnsi="Times New Roman" w:cs="Times New Roman"/>
          <w:szCs w:val="24"/>
        </w:rPr>
        <w:t xml:space="preserve"> </w:t>
      </w:r>
      <w:r w:rsidRPr="008D2C14">
        <w:rPr>
          <w:rFonts w:ascii="Times New Roman" w:hAnsi="Times New Roman" w:cs="Times New Roman"/>
          <w:szCs w:val="24"/>
        </w:rPr>
        <w:t>/ или куратор регионального ситуационного центра)</w:t>
      </w:r>
      <w:r w:rsidR="00E35F0E" w:rsidRPr="008D2C14">
        <w:rPr>
          <w:rFonts w:ascii="Times New Roman" w:hAnsi="Times New Roman" w:cs="Times New Roman"/>
          <w:szCs w:val="24"/>
        </w:rPr>
        <w:t>,</w:t>
      </w:r>
      <w:r w:rsidR="00505138" w:rsidRPr="008D2C14">
        <w:rPr>
          <w:rFonts w:ascii="Times New Roman" w:hAnsi="Times New Roman" w:cs="Times New Roman"/>
          <w:szCs w:val="24"/>
        </w:rPr>
        <w:t xml:space="preserve"> </w:t>
      </w:r>
      <w:r w:rsidR="00E35F0E" w:rsidRPr="008D2C14">
        <w:rPr>
          <w:rFonts w:ascii="Times New Roman" w:hAnsi="Times New Roman" w:cs="Times New Roman"/>
          <w:szCs w:val="24"/>
        </w:rPr>
        <w:t>принимающи</w:t>
      </w:r>
      <w:r w:rsidRPr="008D2C14">
        <w:rPr>
          <w:rFonts w:ascii="Times New Roman" w:hAnsi="Times New Roman" w:cs="Times New Roman"/>
          <w:szCs w:val="24"/>
        </w:rPr>
        <w:t>й</w:t>
      </w:r>
      <w:r w:rsidR="00E35F0E" w:rsidRPr="008D2C14">
        <w:rPr>
          <w:rFonts w:ascii="Times New Roman" w:hAnsi="Times New Roman" w:cs="Times New Roman"/>
          <w:szCs w:val="24"/>
        </w:rPr>
        <w:t xml:space="preserve"> решени</w:t>
      </w:r>
      <w:r w:rsidRPr="008D2C14">
        <w:rPr>
          <w:rFonts w:ascii="Times New Roman" w:hAnsi="Times New Roman" w:cs="Times New Roman"/>
          <w:szCs w:val="24"/>
        </w:rPr>
        <w:t>я</w:t>
      </w:r>
      <w:r w:rsidR="00E35F0E" w:rsidRPr="008D2C14">
        <w:rPr>
          <w:rFonts w:ascii="Times New Roman" w:hAnsi="Times New Roman" w:cs="Times New Roman"/>
          <w:szCs w:val="24"/>
        </w:rPr>
        <w:t xml:space="preserve"> по результатам рассмотрения </w:t>
      </w:r>
      <w:r w:rsidRPr="008D2C14">
        <w:rPr>
          <w:rFonts w:ascii="Times New Roman" w:hAnsi="Times New Roman" w:cs="Times New Roman"/>
          <w:szCs w:val="24"/>
        </w:rPr>
        <w:t>информации, поступившей из ППЭ в отношении зафиксированных нарушений</w:t>
      </w:r>
      <w:r w:rsidR="00E35F0E" w:rsidRPr="008D2C14">
        <w:rPr>
          <w:rFonts w:ascii="Times New Roman" w:hAnsi="Times New Roman" w:cs="Times New Roman"/>
          <w:szCs w:val="24"/>
        </w:rPr>
        <w:t>.</w:t>
      </w:r>
    </w:p>
    <w:p w14:paraId="385A0E73" w14:textId="2D0D5001" w:rsidR="00E649B5" w:rsidRPr="008D2C14" w:rsidRDefault="005F2AEE" w:rsidP="008D2C14">
      <w:pPr>
        <w:pStyle w:val="2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3" w:name="_Toc511075191"/>
      <w:r w:rsidRPr="008D2C14">
        <w:rPr>
          <w:rFonts w:ascii="Times New Roman" w:hAnsi="Times New Roman"/>
          <w:i w:val="0"/>
          <w:sz w:val="24"/>
          <w:szCs w:val="24"/>
          <w:lang w:val="ru-RU"/>
        </w:rPr>
        <w:t>Общие положения</w:t>
      </w:r>
      <w:bookmarkEnd w:id="3"/>
      <w:r w:rsidR="00E649B5"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1849A8F0" w14:textId="1EAF2F79" w:rsidR="006273BC" w:rsidRPr="008D2C14" w:rsidRDefault="006273BC" w:rsidP="008D2C14">
      <w:pPr>
        <w:pStyle w:val="af6"/>
        <w:spacing w:line="360" w:lineRule="auto"/>
        <w:ind w:left="0" w:firstLine="851"/>
        <w:jc w:val="both"/>
        <w:rPr>
          <w:color w:val="000000" w:themeColor="text1"/>
          <w:szCs w:val="24"/>
          <w:lang w:val="ru-RU"/>
        </w:rPr>
      </w:pPr>
      <w:r w:rsidRPr="008D2C14">
        <w:rPr>
          <w:szCs w:val="24"/>
          <w:lang w:val="ru-RU" w:eastAsia="ru-RU"/>
        </w:rPr>
        <w:t>CCTV-приложение может устанавливаться на все участки и совместимо</w:t>
      </w:r>
      <w:r w:rsidR="007E27F0" w:rsidRPr="008D2C14">
        <w:rPr>
          <w:szCs w:val="24"/>
          <w:lang w:val="ru-RU" w:eastAsia="ru-RU"/>
        </w:rPr>
        <w:t xml:space="preserve"> </w:t>
      </w:r>
      <w:r w:rsidRPr="008D2C14">
        <w:rPr>
          <w:color w:val="000000" w:themeColor="text1"/>
          <w:szCs w:val="24"/>
          <w:lang w:val="ru-RU"/>
        </w:rPr>
        <w:t>с ПАК на базе ноутбуков (персональных компьютеров)</w:t>
      </w:r>
      <w:r w:rsidR="007E27F0" w:rsidRPr="008D2C14">
        <w:rPr>
          <w:color w:val="000000" w:themeColor="text1"/>
          <w:szCs w:val="24"/>
          <w:lang w:val="ru-RU"/>
        </w:rPr>
        <w:t>.</w:t>
      </w:r>
      <w:r w:rsidRPr="008D2C14">
        <w:rPr>
          <w:color w:val="000000" w:themeColor="text1"/>
          <w:szCs w:val="24"/>
          <w:lang w:val="ru-RU"/>
        </w:rPr>
        <w:t xml:space="preserve"> </w:t>
      </w:r>
    </w:p>
    <w:p w14:paraId="41BD0A73" w14:textId="77777777" w:rsidR="00770958" w:rsidRPr="008D2C14" w:rsidRDefault="00770958" w:rsidP="008D2C14">
      <w:pPr>
        <w:pStyle w:val="af6"/>
        <w:spacing w:line="360" w:lineRule="auto"/>
        <w:ind w:left="0" w:firstLine="851"/>
        <w:jc w:val="both"/>
        <w:rPr>
          <w:color w:val="000000" w:themeColor="text1"/>
          <w:szCs w:val="24"/>
          <w:lang w:val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37"/>
      </w:tblGrid>
      <w:tr w:rsidR="00DD5197" w:rsidRPr="008D2C14" w14:paraId="540FABB9" w14:textId="77777777" w:rsidTr="00770958">
        <w:tc>
          <w:tcPr>
            <w:tcW w:w="9237" w:type="dxa"/>
            <w:shd w:val="clear" w:color="auto" w:fill="F2F2F2"/>
          </w:tcPr>
          <w:p w14:paraId="59E57D95" w14:textId="4AE26C21" w:rsidR="00DD5197" w:rsidRPr="008D2C14" w:rsidRDefault="00DD5197" w:rsidP="008D2C14">
            <w:pPr>
              <w:tabs>
                <w:tab w:val="left" w:pos="993"/>
              </w:tabs>
              <w:spacing w:line="360" w:lineRule="auto"/>
              <w:jc w:val="both"/>
              <w:rPr>
                <w:rFonts w:ascii="Times New Roman" w:hAnsi="Times New Roman" w:cs="Times New Roman"/>
                <w:szCs w:val="24"/>
              </w:rPr>
            </w:pPr>
            <w:bookmarkStart w:id="4" w:name="OLE_LINK49"/>
            <w:bookmarkStart w:id="5" w:name="OLE_LINK50"/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Внимание! </w:t>
            </w:r>
            <w:r w:rsidR="00770958" w:rsidRPr="008D2C14">
              <w:rPr>
                <w:rFonts w:ascii="Times New Roman" w:eastAsia="Times New Roman" w:hAnsi="Times New Roman" w:cs="Times New Roman"/>
                <w:szCs w:val="24"/>
              </w:rPr>
              <w:t>В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рамках ЕГЭ-201</w:t>
            </w:r>
            <w:r w:rsidR="00841A02" w:rsidRPr="008D2C14">
              <w:rPr>
                <w:rFonts w:ascii="Times New Roman" w:eastAsia="Times New Roman" w:hAnsi="Times New Roman" w:cs="Times New Roman"/>
                <w:szCs w:val="24"/>
              </w:rPr>
              <w:t>8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должна использоваться версия 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</w:rPr>
              <w:t xml:space="preserve">ПО 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  <w:lang w:val="en-US"/>
              </w:rPr>
              <w:t>CCTV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</w:rPr>
              <w:t xml:space="preserve"> </w:t>
            </w:r>
            <w:r w:rsidRPr="008D2C14">
              <w:rPr>
                <w:rFonts w:ascii="Times New Roman" w:hAnsi="Times New Roman" w:cs="Times New Roman"/>
                <w:b/>
                <w:szCs w:val="24"/>
              </w:rPr>
              <w:t xml:space="preserve">НЕ НИЖЕ </w:t>
            </w:r>
            <w:r w:rsidR="002C54A5" w:rsidRPr="008D2C14">
              <w:rPr>
                <w:rFonts w:ascii="Times New Roman" w:hAnsi="Times New Roman" w:cs="Times New Roman"/>
                <w:b/>
                <w:szCs w:val="24"/>
              </w:rPr>
              <w:t>4</w:t>
            </w:r>
            <w:r w:rsidRPr="008D2C14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="002C54A5" w:rsidRPr="008D2C14">
              <w:rPr>
                <w:rFonts w:ascii="Times New Roman" w:hAnsi="Times New Roman" w:cs="Times New Roman"/>
                <w:b/>
                <w:szCs w:val="24"/>
              </w:rPr>
              <w:t>0</w:t>
            </w:r>
            <w:r w:rsidRPr="008D2C14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="002C54A5" w:rsidRPr="008D2C14">
              <w:rPr>
                <w:rFonts w:ascii="Times New Roman" w:hAnsi="Times New Roman" w:cs="Times New Roman"/>
                <w:b/>
                <w:szCs w:val="24"/>
              </w:rPr>
              <w:t>0</w:t>
            </w:r>
            <w:r w:rsidRPr="008D2C14">
              <w:rPr>
                <w:rFonts w:ascii="Times New Roman" w:hAnsi="Times New Roman" w:cs="Times New Roman"/>
                <w:szCs w:val="24"/>
              </w:rPr>
              <w:t>. Версия ПО указана в заголовке окна программы.</w:t>
            </w:r>
          </w:p>
        </w:tc>
      </w:tr>
    </w:tbl>
    <w:p w14:paraId="443D7193" w14:textId="6A3968E7" w:rsidR="00DD5197" w:rsidRPr="008D2C14" w:rsidRDefault="00DD5197" w:rsidP="008D2C14">
      <w:pPr>
        <w:tabs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520"/>
      </w:tblGrid>
      <w:tr w:rsidR="00DD5197" w:rsidRPr="008D2C14" w14:paraId="622EE513" w14:textId="77777777" w:rsidTr="009E0163"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043AE34E" w14:textId="77D4FEB9" w:rsidR="00DD5197" w:rsidRPr="008D2C14" w:rsidRDefault="00DD5197" w:rsidP="008D2C14">
            <w:pPr>
              <w:tabs>
                <w:tab w:val="left" w:pos="993"/>
              </w:tabs>
              <w:spacing w:line="360" w:lineRule="auto"/>
              <w:jc w:val="both"/>
              <w:rPr>
                <w:rFonts w:ascii="Times New Roman" w:eastAsia="Arial" w:hAnsi="Times New Roman" w:cs="Times New Roman"/>
                <w:color w:val="000000"/>
                <w:szCs w:val="24"/>
                <w:lang w:eastAsia="ru-RU"/>
              </w:rPr>
            </w:pPr>
            <w:r w:rsidRPr="008D2C14">
              <w:rPr>
                <w:rFonts w:ascii="Times New Roman" w:eastAsia="Times New Roman" w:hAnsi="Times New Roman" w:cs="Times New Roman"/>
                <w:szCs w:val="24"/>
              </w:rPr>
              <w:t>Внимание! Для корректной работы приложения CCTV в рамках ЕГЭ-201</w:t>
            </w:r>
            <w:r w:rsidR="00841A02" w:rsidRPr="008D2C14">
              <w:rPr>
                <w:rFonts w:ascii="Times New Roman" w:eastAsia="Times New Roman" w:hAnsi="Times New Roman" w:cs="Times New Roman"/>
                <w:szCs w:val="24"/>
              </w:rPr>
              <w:t>8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необходимо убедиться, что установлен</w:t>
            </w:r>
            <w:r w:rsidR="007E27F0" w:rsidRPr="008D2C14">
              <w:rPr>
                <w:rFonts w:ascii="Times New Roman" w:eastAsia="Times New Roman" w:hAnsi="Times New Roman" w:cs="Times New Roman"/>
                <w:szCs w:val="24"/>
              </w:rPr>
              <w:t>а</w:t>
            </w:r>
            <w:r w:rsidR="0043674D" w:rsidRPr="008D2C14">
              <w:rPr>
                <w:rFonts w:ascii="Times New Roman" w:eastAsia="Times New Roman" w:hAnsi="Times New Roman" w:cs="Times New Roman"/>
                <w:szCs w:val="24"/>
              </w:rPr>
              <w:t xml:space="preserve"> верси</w:t>
            </w:r>
            <w:r w:rsidR="007E27F0" w:rsidRPr="008D2C14">
              <w:rPr>
                <w:rFonts w:ascii="Times New Roman" w:eastAsia="Times New Roman" w:hAnsi="Times New Roman" w:cs="Times New Roman"/>
                <w:szCs w:val="24"/>
              </w:rPr>
              <w:t>я</w:t>
            </w:r>
            <w:r w:rsidR="0043674D" w:rsidRPr="008D2C14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ПО USB-ПАК не ниже </w:t>
            </w:r>
            <w:r w:rsidR="00E52F49" w:rsidRPr="008D2C14">
              <w:rPr>
                <w:rFonts w:ascii="Times New Roman" w:eastAsia="Times New Roman" w:hAnsi="Times New Roman" w:cs="Times New Roman"/>
                <w:szCs w:val="24"/>
              </w:rPr>
              <w:t>4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>.0.0. Для USB-ПАК обновления устанавливаются автоматически. См. подробнее инструкцию для USB-ПАК.</w:t>
            </w:r>
          </w:p>
        </w:tc>
      </w:tr>
    </w:tbl>
    <w:p w14:paraId="7994B9DF" w14:textId="0112A325" w:rsidR="008177D7" w:rsidRPr="008D2C14" w:rsidRDefault="008177D7" w:rsidP="008D2C14">
      <w:pPr>
        <w:tabs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37"/>
      </w:tblGrid>
      <w:tr w:rsidR="008177D7" w:rsidRPr="008D2C14" w14:paraId="28EBE732" w14:textId="77777777" w:rsidTr="009D5178">
        <w:tc>
          <w:tcPr>
            <w:tcW w:w="9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59ABA528" w14:textId="6D646B98" w:rsidR="008177D7" w:rsidRPr="008D2C14" w:rsidRDefault="008177D7" w:rsidP="008D2C14">
            <w:pPr>
              <w:tabs>
                <w:tab w:val="left" w:pos="993"/>
              </w:tabs>
              <w:spacing w:line="360" w:lineRule="auto"/>
              <w:jc w:val="both"/>
              <w:rPr>
                <w:rFonts w:ascii="Times New Roman" w:eastAsia="Arial" w:hAnsi="Times New Roman" w:cs="Times New Roman"/>
                <w:color w:val="000000"/>
                <w:szCs w:val="24"/>
                <w:lang w:eastAsia="ru-RU"/>
              </w:rPr>
            </w:pP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Внимание! Согласно принятым регламентам работы на этапе начального поиска и подключения ПАК к ПО </w:t>
            </w:r>
            <w:r w:rsidRPr="008D2C14">
              <w:rPr>
                <w:rFonts w:ascii="Times New Roman" w:eastAsia="Times New Roman" w:hAnsi="Times New Roman" w:cs="Times New Roman"/>
                <w:szCs w:val="24"/>
                <w:lang w:val="en-US"/>
              </w:rPr>
              <w:t>CCTV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необходимо использовать полученный единый пароль для пользователя 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  <w:lang w:val="en-US"/>
              </w:rPr>
              <w:t>operator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, а не пароль для пользователя 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  <w:lang w:val="en-US"/>
              </w:rPr>
              <w:t>admin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>.</w:t>
            </w:r>
          </w:p>
        </w:tc>
      </w:tr>
    </w:tbl>
    <w:p w14:paraId="2A233DF9" w14:textId="77777777" w:rsidR="009D5178" w:rsidRPr="008D2C14" w:rsidRDefault="009D5178" w:rsidP="008D2C14">
      <w:pPr>
        <w:tabs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520"/>
      </w:tblGrid>
      <w:tr w:rsidR="009D5178" w:rsidRPr="008D2C14" w14:paraId="0916953F" w14:textId="77777777" w:rsidTr="00570A11"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250D44D6" w14:textId="19B7ED6C" w:rsidR="009D5178" w:rsidRPr="008D2C14" w:rsidRDefault="009D5178" w:rsidP="008D2C14">
            <w:pPr>
              <w:tabs>
                <w:tab w:val="left" w:pos="993"/>
              </w:tabs>
              <w:spacing w:line="360" w:lineRule="auto"/>
              <w:jc w:val="both"/>
              <w:rPr>
                <w:rFonts w:ascii="Times New Roman" w:eastAsia="Arial" w:hAnsi="Times New Roman" w:cs="Times New Roman"/>
                <w:color w:val="000000"/>
                <w:szCs w:val="24"/>
                <w:lang w:eastAsia="ru-RU"/>
              </w:rPr>
            </w:pP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Внимание! При просмотре изображений с ПАК средняя загрузка процессора по системному монитору </w:t>
            </w:r>
            <w:proofErr w:type="spellStart"/>
            <w:r w:rsidRPr="008D2C14">
              <w:rPr>
                <w:rFonts w:ascii="Times New Roman" w:eastAsia="Times New Roman" w:hAnsi="Times New Roman" w:cs="Times New Roman"/>
                <w:szCs w:val="24"/>
              </w:rPr>
              <w:t>Windows</w:t>
            </w:r>
            <w:proofErr w:type="spellEnd"/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(taskmgr.exe) </w:t>
            </w:r>
            <w:r w:rsidRPr="008D2C14">
              <w:rPr>
                <w:rFonts w:ascii="Times New Roman" w:eastAsia="Times New Roman" w:hAnsi="Times New Roman" w:cs="Times New Roman"/>
                <w:b/>
                <w:szCs w:val="24"/>
              </w:rPr>
              <w:t>не должна превышать 60%,</w:t>
            </w:r>
            <w:r w:rsidRPr="008D2C14">
              <w:rPr>
                <w:rFonts w:ascii="Times New Roman" w:eastAsia="Times New Roman" w:hAnsi="Times New Roman" w:cs="Times New Roman"/>
                <w:szCs w:val="24"/>
              </w:rPr>
              <w:t xml:space="preserve"> в случае если загрузка более высокая уменьшите количество ПАК в окне просмотра.</w:t>
            </w:r>
          </w:p>
        </w:tc>
      </w:tr>
    </w:tbl>
    <w:p w14:paraId="4287A247" w14:textId="2AD65E10" w:rsidR="008177D7" w:rsidRPr="008D2C14" w:rsidRDefault="008177D7" w:rsidP="008D2C14">
      <w:pPr>
        <w:spacing w:line="360" w:lineRule="auto"/>
        <w:jc w:val="both"/>
        <w:rPr>
          <w:rFonts w:ascii="Times New Roman" w:hAnsi="Times New Roman" w:cs="Times New Roman"/>
          <w:szCs w:val="24"/>
          <w:lang w:eastAsia="ru-RU"/>
        </w:rPr>
      </w:pPr>
    </w:p>
    <w:bookmarkEnd w:id="4"/>
    <w:bookmarkEnd w:id="5"/>
    <w:p w14:paraId="60CB7237" w14:textId="2B72A280" w:rsidR="00871685" w:rsidRPr="008D2C14" w:rsidRDefault="006273BC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Инсталлятор можно записать на </w:t>
      </w:r>
      <w:proofErr w:type="spellStart"/>
      <w:r w:rsidRPr="008D2C14">
        <w:rPr>
          <w:szCs w:val="24"/>
          <w:lang w:val="ru-RU" w:eastAsia="ru-RU"/>
        </w:rPr>
        <w:t>usb</w:t>
      </w:r>
      <w:proofErr w:type="spellEnd"/>
      <w:r w:rsidRPr="008D2C14">
        <w:rPr>
          <w:szCs w:val="24"/>
          <w:lang w:val="ru-RU" w:eastAsia="ru-RU"/>
        </w:rPr>
        <w:t xml:space="preserve">-носитель (с не менее чем 100Mb свободного места), </w:t>
      </w:r>
      <w:r w:rsidR="0003723C" w:rsidRPr="008D2C14">
        <w:rPr>
          <w:szCs w:val="24"/>
          <w:lang w:eastAsia="ru-RU"/>
        </w:rPr>
        <w:t>CD</w:t>
      </w:r>
      <w:r w:rsidRPr="008D2C14">
        <w:rPr>
          <w:szCs w:val="24"/>
          <w:lang w:val="ru-RU" w:eastAsia="ru-RU"/>
        </w:rPr>
        <w:t xml:space="preserve"> или скачать на компьютер (ПК клиента), куда будет устанавливаться CCTV-приложение.</w:t>
      </w:r>
    </w:p>
    <w:p w14:paraId="7A915A43" w14:textId="77777777" w:rsidR="006273BC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6" w:name="_Toc322108010"/>
      <w:bookmarkStart w:id="7" w:name="_Toc511075192"/>
      <w:r w:rsidRPr="008D2C14">
        <w:rPr>
          <w:rFonts w:ascii="Times New Roman" w:hAnsi="Times New Roman"/>
          <w:i w:val="0"/>
          <w:sz w:val="24"/>
          <w:szCs w:val="24"/>
          <w:lang w:val="ru-RU"/>
        </w:rPr>
        <w:t>Требования к ПК клиента</w:t>
      </w:r>
      <w:bookmarkEnd w:id="6"/>
      <w:bookmarkEnd w:id="7"/>
    </w:p>
    <w:p w14:paraId="3540A3C8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Системные требования:</w:t>
      </w:r>
    </w:p>
    <w:p w14:paraId="0BD7ED07" w14:textId="73EFBE45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Процессор</w:t>
      </w:r>
      <w:r w:rsidR="006943EF" w:rsidRPr="008D2C14">
        <w:rPr>
          <w:color w:val="000000" w:themeColor="text1"/>
          <w:szCs w:val="24"/>
        </w:rPr>
        <w:t>,</w:t>
      </w:r>
      <w:r w:rsidRPr="008D2C14">
        <w:rPr>
          <w:color w:val="000000" w:themeColor="text1"/>
          <w:szCs w:val="24"/>
        </w:rPr>
        <w:t xml:space="preserve"> аналогичный </w:t>
      </w:r>
      <w:proofErr w:type="spellStart"/>
      <w:r w:rsidRPr="008D2C14">
        <w:rPr>
          <w:color w:val="000000" w:themeColor="text1"/>
          <w:szCs w:val="24"/>
        </w:rPr>
        <w:t>Intel</w:t>
      </w:r>
      <w:proofErr w:type="spellEnd"/>
      <w:r w:rsidRPr="008D2C14">
        <w:rPr>
          <w:color w:val="000000" w:themeColor="text1"/>
          <w:szCs w:val="24"/>
        </w:rPr>
        <w:t xml:space="preserve"> i5 частотой не менее 2.4ГГц, не менее </w:t>
      </w:r>
      <w:r w:rsidR="00570A11" w:rsidRPr="008D2C14">
        <w:rPr>
          <w:color w:val="000000" w:themeColor="text1"/>
          <w:szCs w:val="24"/>
        </w:rPr>
        <w:t>4</w:t>
      </w:r>
      <w:r w:rsidRPr="008D2C14">
        <w:rPr>
          <w:color w:val="000000" w:themeColor="text1"/>
          <w:szCs w:val="24"/>
        </w:rPr>
        <w:t xml:space="preserve"> ГБ ОЗУ;</w:t>
      </w:r>
    </w:p>
    <w:p w14:paraId="75ACCFF3" w14:textId="3939A0CA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  <w:lang w:val="en-US"/>
        </w:rPr>
      </w:pPr>
      <w:r w:rsidRPr="008D2C14">
        <w:rPr>
          <w:color w:val="000000" w:themeColor="text1"/>
          <w:szCs w:val="24"/>
          <w:lang w:val="en-US"/>
        </w:rPr>
        <w:t>Windows 7 64-bit</w:t>
      </w:r>
      <w:r w:rsidR="00570A11" w:rsidRPr="008D2C14">
        <w:rPr>
          <w:color w:val="000000" w:themeColor="text1"/>
          <w:szCs w:val="24"/>
          <w:lang w:val="en-US"/>
        </w:rPr>
        <w:t xml:space="preserve">, Windows 8 </w:t>
      </w:r>
      <w:r w:rsidRPr="008D2C14">
        <w:rPr>
          <w:color w:val="000000" w:themeColor="text1"/>
          <w:szCs w:val="24"/>
          <w:lang w:val="en-US"/>
        </w:rPr>
        <w:t>64-bit, Windows 10 64</w:t>
      </w:r>
      <w:r w:rsidR="00E52F49" w:rsidRPr="008D2C14">
        <w:rPr>
          <w:color w:val="000000" w:themeColor="text1"/>
          <w:szCs w:val="24"/>
          <w:lang w:val="en-US"/>
        </w:rPr>
        <w:t>-</w:t>
      </w:r>
      <w:r w:rsidRPr="008D2C14">
        <w:rPr>
          <w:color w:val="000000" w:themeColor="text1"/>
          <w:szCs w:val="24"/>
          <w:lang w:val="en-US"/>
        </w:rPr>
        <w:t>bit;</w:t>
      </w:r>
    </w:p>
    <w:p w14:paraId="01B29624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Подключение к единой ЛВС с ПАК (все ПАК </w:t>
      </w:r>
      <w:proofErr w:type="spellStart"/>
      <w:r w:rsidRPr="008D2C14">
        <w:rPr>
          <w:color w:val="000000" w:themeColor="text1"/>
          <w:szCs w:val="24"/>
        </w:rPr>
        <w:t>пингуются</w:t>
      </w:r>
      <w:proofErr w:type="spellEnd"/>
      <w:r w:rsidRPr="008D2C14">
        <w:rPr>
          <w:color w:val="000000" w:themeColor="text1"/>
          <w:szCs w:val="24"/>
        </w:rPr>
        <w:t xml:space="preserve"> с ПК клиента).</w:t>
      </w:r>
    </w:p>
    <w:p w14:paraId="3B36961B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Установленный компонент </w:t>
      </w:r>
      <w:proofErr w:type="spellStart"/>
      <w:r w:rsidRPr="008D2C14">
        <w:rPr>
          <w:color w:val="000000" w:themeColor="text1"/>
          <w:szCs w:val="24"/>
        </w:rPr>
        <w:t>Microsoft</w:t>
      </w:r>
      <w:proofErr w:type="spellEnd"/>
      <w:r w:rsidRPr="008D2C14">
        <w:rPr>
          <w:color w:val="000000" w:themeColor="text1"/>
          <w:szCs w:val="24"/>
        </w:rPr>
        <w:t xml:space="preserve"> .NET </w:t>
      </w:r>
      <w:proofErr w:type="spellStart"/>
      <w:r w:rsidRPr="008D2C14">
        <w:rPr>
          <w:color w:val="000000" w:themeColor="text1"/>
          <w:szCs w:val="24"/>
        </w:rPr>
        <w:t>Framework</w:t>
      </w:r>
      <w:proofErr w:type="spellEnd"/>
      <w:r w:rsidRPr="008D2C14">
        <w:rPr>
          <w:color w:val="000000" w:themeColor="text1"/>
          <w:szCs w:val="24"/>
        </w:rPr>
        <w:t xml:space="preserve"> 3.5. Входит в базовую версию </w:t>
      </w:r>
      <w:proofErr w:type="spellStart"/>
      <w:r w:rsidRPr="008D2C14">
        <w:rPr>
          <w:color w:val="000000" w:themeColor="text1"/>
          <w:szCs w:val="24"/>
        </w:rPr>
        <w:t>Windows</w:t>
      </w:r>
      <w:proofErr w:type="spellEnd"/>
      <w:r w:rsidRPr="008D2C14">
        <w:rPr>
          <w:color w:val="000000" w:themeColor="text1"/>
          <w:szCs w:val="24"/>
        </w:rPr>
        <w:t xml:space="preserve"> 7, </w:t>
      </w:r>
      <w:proofErr w:type="spellStart"/>
      <w:r w:rsidRPr="008D2C14">
        <w:rPr>
          <w:color w:val="000000" w:themeColor="text1"/>
          <w:szCs w:val="24"/>
        </w:rPr>
        <w:t>Windows</w:t>
      </w:r>
      <w:proofErr w:type="spellEnd"/>
      <w:r w:rsidRPr="008D2C14">
        <w:rPr>
          <w:color w:val="000000" w:themeColor="text1"/>
          <w:szCs w:val="24"/>
        </w:rPr>
        <w:t xml:space="preserve"> 8, </w:t>
      </w:r>
      <w:proofErr w:type="spellStart"/>
      <w:r w:rsidRPr="008D2C14">
        <w:rPr>
          <w:color w:val="000000" w:themeColor="text1"/>
          <w:szCs w:val="24"/>
        </w:rPr>
        <w:t>Windows</w:t>
      </w:r>
      <w:proofErr w:type="spellEnd"/>
      <w:r w:rsidRPr="008D2C14">
        <w:rPr>
          <w:color w:val="000000" w:themeColor="text1"/>
          <w:szCs w:val="24"/>
        </w:rPr>
        <w:t xml:space="preserve"> 10.</w:t>
      </w:r>
    </w:p>
    <w:p w14:paraId="38295809" w14:textId="70F8EEE1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Установленный компонент </w:t>
      </w:r>
      <w:proofErr w:type="spellStart"/>
      <w:r w:rsidRPr="008D2C14">
        <w:rPr>
          <w:color w:val="000000" w:themeColor="text1"/>
          <w:szCs w:val="24"/>
        </w:rPr>
        <w:t>Microsoft</w:t>
      </w:r>
      <w:proofErr w:type="spellEnd"/>
      <w:r w:rsidRPr="008D2C14">
        <w:rPr>
          <w:color w:val="000000" w:themeColor="text1"/>
          <w:szCs w:val="24"/>
        </w:rPr>
        <w:t xml:space="preserve"> .NET </w:t>
      </w:r>
      <w:proofErr w:type="spellStart"/>
      <w:r w:rsidRPr="008D2C14">
        <w:rPr>
          <w:color w:val="000000" w:themeColor="text1"/>
          <w:szCs w:val="24"/>
        </w:rPr>
        <w:t>Framework</w:t>
      </w:r>
      <w:proofErr w:type="spellEnd"/>
      <w:r w:rsidRPr="008D2C14">
        <w:rPr>
          <w:color w:val="000000" w:themeColor="text1"/>
          <w:szCs w:val="24"/>
        </w:rPr>
        <w:t xml:space="preserve"> 4.5.1. Его необходимо скачать по ссылке </w:t>
      </w:r>
      <w:hyperlink r:id="rId8" w:history="1">
        <w:r w:rsidRPr="008D2C14">
          <w:rPr>
            <w:rStyle w:val="af5"/>
            <w:rFonts w:eastAsia="Times New Roman"/>
            <w:szCs w:val="24"/>
            <w:lang w:val="en-US" w:eastAsia="en-US"/>
          </w:rPr>
          <w:t>http</w:t>
        </w:r>
        <w:r w:rsidRPr="008D2C14">
          <w:rPr>
            <w:rStyle w:val="af5"/>
            <w:rFonts w:eastAsia="Times New Roman"/>
            <w:szCs w:val="24"/>
            <w:lang w:eastAsia="en-US"/>
          </w:rPr>
          <w:t>://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www</w:t>
        </w:r>
        <w:r w:rsidRPr="008D2C14">
          <w:rPr>
            <w:rStyle w:val="af5"/>
            <w:rFonts w:eastAsia="Times New Roman"/>
            <w:szCs w:val="24"/>
            <w:lang w:eastAsia="en-US"/>
          </w:rPr>
          <w:t>.</w:t>
        </w:r>
        <w:proofErr w:type="spellStart"/>
        <w:r w:rsidRPr="008D2C14">
          <w:rPr>
            <w:rStyle w:val="af5"/>
            <w:rFonts w:eastAsia="Times New Roman"/>
            <w:szCs w:val="24"/>
            <w:lang w:val="en-US" w:eastAsia="en-US"/>
          </w:rPr>
          <w:t>microsoft</w:t>
        </w:r>
        <w:proofErr w:type="spellEnd"/>
        <w:r w:rsidRPr="008D2C14">
          <w:rPr>
            <w:rStyle w:val="af5"/>
            <w:rFonts w:eastAsia="Times New Roman"/>
            <w:szCs w:val="24"/>
            <w:lang w:eastAsia="en-US"/>
          </w:rPr>
          <w:t>.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com</w:t>
        </w:r>
        <w:r w:rsidRPr="008D2C14">
          <w:rPr>
            <w:rStyle w:val="af5"/>
            <w:rFonts w:eastAsia="Times New Roman"/>
            <w:szCs w:val="24"/>
            <w:lang w:eastAsia="en-US"/>
          </w:rPr>
          <w:t>/</w:t>
        </w:r>
        <w:proofErr w:type="spellStart"/>
        <w:r w:rsidRPr="008D2C14">
          <w:rPr>
            <w:rStyle w:val="af5"/>
            <w:rFonts w:eastAsia="Times New Roman"/>
            <w:szCs w:val="24"/>
            <w:lang w:val="en-US" w:eastAsia="en-US"/>
          </w:rPr>
          <w:t>en</w:t>
        </w:r>
        <w:proofErr w:type="spellEnd"/>
        <w:r w:rsidRPr="008D2C14">
          <w:rPr>
            <w:rStyle w:val="af5"/>
            <w:rFonts w:eastAsia="Times New Roman"/>
            <w:szCs w:val="24"/>
            <w:lang w:eastAsia="en-US"/>
          </w:rPr>
          <w:t>-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US</w:t>
        </w:r>
        <w:r w:rsidRPr="008D2C14">
          <w:rPr>
            <w:rStyle w:val="af5"/>
            <w:rFonts w:eastAsia="Times New Roman"/>
            <w:szCs w:val="24"/>
            <w:lang w:eastAsia="en-US"/>
          </w:rPr>
          <w:t>/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download</w:t>
        </w:r>
        <w:r w:rsidRPr="008D2C14">
          <w:rPr>
            <w:rStyle w:val="af5"/>
            <w:rFonts w:eastAsia="Times New Roman"/>
            <w:szCs w:val="24"/>
            <w:lang w:eastAsia="en-US"/>
          </w:rPr>
          <w:t>/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confirmation</w:t>
        </w:r>
        <w:r w:rsidRPr="008D2C14">
          <w:rPr>
            <w:rStyle w:val="af5"/>
            <w:rFonts w:eastAsia="Times New Roman"/>
            <w:szCs w:val="24"/>
            <w:lang w:eastAsia="en-US"/>
          </w:rPr>
          <w:t>.</w:t>
        </w:r>
        <w:proofErr w:type="spellStart"/>
        <w:r w:rsidRPr="008D2C14">
          <w:rPr>
            <w:rStyle w:val="af5"/>
            <w:rFonts w:eastAsia="Times New Roman"/>
            <w:szCs w:val="24"/>
            <w:lang w:val="en-US" w:eastAsia="en-US"/>
          </w:rPr>
          <w:t>aspx</w:t>
        </w:r>
        <w:proofErr w:type="spellEnd"/>
        <w:r w:rsidRPr="008D2C14">
          <w:rPr>
            <w:rStyle w:val="af5"/>
            <w:rFonts w:eastAsia="Times New Roman"/>
            <w:szCs w:val="24"/>
            <w:lang w:eastAsia="en-US"/>
          </w:rPr>
          <w:t>?</w:t>
        </w:r>
        <w:r w:rsidRPr="008D2C14">
          <w:rPr>
            <w:rStyle w:val="af5"/>
            <w:rFonts w:eastAsia="Times New Roman"/>
            <w:szCs w:val="24"/>
            <w:lang w:val="en-US" w:eastAsia="en-US"/>
          </w:rPr>
          <w:t>id</w:t>
        </w:r>
        <w:r w:rsidRPr="008D2C14">
          <w:rPr>
            <w:rStyle w:val="af5"/>
            <w:rFonts w:eastAsia="Times New Roman"/>
            <w:szCs w:val="24"/>
            <w:lang w:eastAsia="en-US"/>
          </w:rPr>
          <w:t>=40779</w:t>
        </w:r>
      </w:hyperlink>
      <w:r w:rsidRPr="008D2C14">
        <w:rPr>
          <w:rFonts w:eastAsia="Times New Roman"/>
          <w:szCs w:val="24"/>
          <w:lang w:eastAsia="en-US"/>
        </w:rPr>
        <w:t>.</w:t>
      </w:r>
    </w:p>
    <w:p w14:paraId="25233407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8" w:name="_Toc322108011"/>
      <w:bookmarkStart w:id="9" w:name="_Toc511075193"/>
      <w:bookmarkStart w:id="10" w:name="OLE_LINK14"/>
      <w:bookmarkStart w:id="11" w:name="OLE_LINK15"/>
      <w:r w:rsidRPr="008D2C14">
        <w:rPr>
          <w:rFonts w:ascii="Times New Roman" w:hAnsi="Times New Roman"/>
          <w:i w:val="0"/>
          <w:sz w:val="24"/>
          <w:szCs w:val="24"/>
          <w:lang w:val="ru-RU"/>
        </w:rPr>
        <w:t>Требования к ПО ПАК на базе ноутбуков (персональных компьютеров)</w:t>
      </w:r>
      <w:bookmarkEnd w:id="8"/>
      <w:bookmarkEnd w:id="9"/>
    </w:p>
    <w:p w14:paraId="528FB374" w14:textId="058BFAC6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Корректная работа CCTV-приложения </w:t>
      </w:r>
      <w:bookmarkStart w:id="12" w:name="OLE_LINK41"/>
      <w:bookmarkStart w:id="13" w:name="OLE_LINK42"/>
      <w:r w:rsidRPr="008D2C14">
        <w:rPr>
          <w:szCs w:val="24"/>
          <w:lang w:val="ru-RU" w:eastAsia="ru-RU"/>
        </w:rPr>
        <w:t xml:space="preserve">возможна на объектах, где на ПАК установлено ПО ПАК </w:t>
      </w:r>
      <w:bookmarkEnd w:id="12"/>
      <w:bookmarkEnd w:id="13"/>
      <w:r w:rsidR="00D15CE9" w:rsidRPr="008D2C14">
        <w:rPr>
          <w:szCs w:val="24"/>
          <w:lang w:val="ru-RU" w:eastAsia="ru-RU"/>
        </w:rPr>
        <w:t xml:space="preserve">версии не ниже </w:t>
      </w:r>
      <w:r w:rsidR="00E52F49" w:rsidRPr="008D2C14">
        <w:rPr>
          <w:szCs w:val="24"/>
          <w:lang w:val="ru-RU" w:eastAsia="ru-RU"/>
        </w:rPr>
        <w:t>4</w:t>
      </w:r>
      <w:r w:rsidR="00682210" w:rsidRPr="008D2C14">
        <w:rPr>
          <w:szCs w:val="24"/>
          <w:lang w:val="ru-RU" w:eastAsia="ru-RU"/>
        </w:rPr>
        <w:t>.0</w:t>
      </w:r>
      <w:r w:rsidR="00D15CE9" w:rsidRPr="008D2C14">
        <w:rPr>
          <w:szCs w:val="24"/>
          <w:lang w:val="ru-RU" w:eastAsia="ru-RU"/>
        </w:rPr>
        <w:t>.</w:t>
      </w:r>
    </w:p>
    <w:p w14:paraId="6DE44AD8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</w:p>
    <w:p w14:paraId="6A183B46" w14:textId="77777777" w:rsidR="00873E8E" w:rsidRPr="008D2C14" w:rsidRDefault="00873E8E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bookmarkStart w:id="14" w:name="OLE_LINK43"/>
      <w:bookmarkStart w:id="15" w:name="OLE_LINK44"/>
      <w:r w:rsidRPr="008D2C14">
        <w:rPr>
          <w:rFonts w:eastAsia="MS Mincho"/>
          <w:b/>
          <w:i/>
          <w:szCs w:val="24"/>
          <w:lang w:eastAsia="x-none"/>
        </w:rPr>
        <w:t>Внимание! Время на всех ПАК объекта должно совпадать с временем на ПК клиента, где устанавливается CCTV-приложение.</w:t>
      </w:r>
      <w:bookmarkEnd w:id="10"/>
      <w:bookmarkEnd w:id="11"/>
    </w:p>
    <w:p w14:paraId="66F2A98C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6" w:name="_Toc322108014"/>
      <w:bookmarkStart w:id="17" w:name="_Toc511075194"/>
      <w:bookmarkEnd w:id="14"/>
      <w:bookmarkEnd w:id="15"/>
      <w:r w:rsidRPr="008D2C14">
        <w:rPr>
          <w:rFonts w:ascii="Times New Roman" w:hAnsi="Times New Roman"/>
          <w:i w:val="0"/>
          <w:sz w:val="24"/>
          <w:szCs w:val="24"/>
          <w:lang w:val="ru-RU"/>
        </w:rPr>
        <w:t>Требования к ЛВС на объекте</w:t>
      </w:r>
      <w:bookmarkEnd w:id="16"/>
      <w:bookmarkEnd w:id="17"/>
    </w:p>
    <w:p w14:paraId="065F5C05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 объекте должна быть проложена ЛВС 100 мегабит.</w:t>
      </w:r>
    </w:p>
    <w:p w14:paraId="1359DE79" w14:textId="5070E5E9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Должна отсутствовать ф</w:t>
      </w:r>
      <w:r w:rsidR="00570A11" w:rsidRPr="008D2C14">
        <w:rPr>
          <w:color w:val="000000" w:themeColor="text1"/>
          <w:szCs w:val="24"/>
        </w:rPr>
        <w:t>ильтрация широковещательных UDP-</w:t>
      </w:r>
      <w:r w:rsidRPr="008D2C14">
        <w:rPr>
          <w:color w:val="000000" w:themeColor="text1"/>
          <w:szCs w:val="24"/>
        </w:rPr>
        <w:t>пакетов.</w:t>
      </w:r>
    </w:p>
    <w:p w14:paraId="79B87356" w14:textId="46F10629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ПА</w:t>
      </w:r>
      <w:r w:rsidR="00D15CE9" w:rsidRPr="008D2C14">
        <w:rPr>
          <w:color w:val="000000" w:themeColor="text1"/>
          <w:szCs w:val="24"/>
        </w:rPr>
        <w:t xml:space="preserve">К на базе ноутбуков </w:t>
      </w:r>
      <w:r w:rsidRPr="008D2C14">
        <w:rPr>
          <w:color w:val="000000" w:themeColor="text1"/>
          <w:szCs w:val="24"/>
        </w:rPr>
        <w:t>должны быть установлены в одном сегменте локальной сети с ПК клиента.</w:t>
      </w:r>
    </w:p>
    <w:p w14:paraId="342DB0F7" w14:textId="77777777" w:rsidR="00873E8E" w:rsidRPr="008D2C14" w:rsidRDefault="00873E8E" w:rsidP="008D2C14">
      <w:pPr>
        <w:pStyle w:val="2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8" w:name="_Toc322108015"/>
      <w:bookmarkStart w:id="19" w:name="_Toc511075195"/>
      <w:r w:rsidRPr="008D2C14">
        <w:rPr>
          <w:rFonts w:ascii="Times New Roman" w:hAnsi="Times New Roman"/>
          <w:i w:val="0"/>
          <w:sz w:val="24"/>
          <w:szCs w:val="24"/>
          <w:lang w:val="ru-RU"/>
        </w:rPr>
        <w:lastRenderedPageBreak/>
        <w:t>Установка и обновление CCTV-приложения на ПК клиента</w:t>
      </w:r>
      <w:bookmarkEnd w:id="18"/>
      <w:bookmarkEnd w:id="19"/>
    </w:p>
    <w:p w14:paraId="57EABDFC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20" w:name="_Toc322108016"/>
      <w:bookmarkStart w:id="21" w:name="_Toc511075196"/>
      <w:r w:rsidRPr="008D2C14">
        <w:rPr>
          <w:rFonts w:ascii="Times New Roman" w:hAnsi="Times New Roman"/>
          <w:i w:val="0"/>
          <w:sz w:val="24"/>
          <w:szCs w:val="24"/>
          <w:lang w:val="ru-RU"/>
        </w:rPr>
        <w:t>Установка CCTV-приложения на ПК клиента</w:t>
      </w:r>
      <w:bookmarkEnd w:id="20"/>
      <w:bookmarkEnd w:id="21"/>
    </w:p>
    <w:p w14:paraId="6387469C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установки CCTV-приложения на ПК клиента выполните действия:</w:t>
      </w:r>
    </w:p>
    <w:p w14:paraId="57ACB53F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Авторизуйтесь на ПК клиента учетной записью с правами администратора.</w:t>
      </w:r>
    </w:p>
    <w:p w14:paraId="17B22547" w14:textId="7D408E7C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Запустите дистрибутив-инсталлятор, скачанный по ссылке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_Ref477473815 \h 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color w:val="000000" w:themeColor="text1"/>
          <w:szCs w:val="24"/>
        </w:rPr>
        <w:t>Рисунок 1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 xml:space="preserve">. </w:t>
      </w:r>
    </w:p>
    <w:p w14:paraId="42AF8253" w14:textId="5D4F1F46" w:rsidR="009124E5" w:rsidRPr="008D2C14" w:rsidRDefault="0043143D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3F6FB817" wp14:editId="34E24749">
            <wp:extent cx="4391638" cy="2438740"/>
            <wp:effectExtent l="19050" t="19050" r="28575" b="190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установка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638" cy="2438740"/>
                    </a:xfrm>
                    <a:prstGeom prst="rect">
                      <a:avLst/>
                    </a:prstGeom>
                    <a:ln w="6350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9B37DB" w14:textId="2F73823E" w:rsidR="00C016C7" w:rsidRPr="008D2C14" w:rsidRDefault="009124E5" w:rsidP="008D2C14">
      <w:pPr>
        <w:pStyle w:val="a8"/>
        <w:spacing w:line="360" w:lineRule="auto"/>
        <w:jc w:val="center"/>
        <w:rPr>
          <w:szCs w:val="24"/>
        </w:rPr>
      </w:pPr>
      <w:bookmarkStart w:id="22" w:name="_Ref477473815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1</w:t>
      </w:r>
      <w:r w:rsidRPr="008D2C14">
        <w:rPr>
          <w:szCs w:val="24"/>
        </w:rPr>
        <w:fldChar w:fldCharType="end"/>
      </w:r>
      <w:bookmarkEnd w:id="22"/>
    </w:p>
    <w:p w14:paraId="2CC59B61" w14:textId="74B70C60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«Да».</w:t>
      </w:r>
    </w:p>
    <w:p w14:paraId="079D2F28" w14:textId="50BD1A7B" w:rsidR="009124E5" w:rsidRPr="008D2C14" w:rsidRDefault="00E35C08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01ADBAE7" wp14:editId="4F4FF798">
            <wp:extent cx="4768790" cy="3502551"/>
            <wp:effectExtent l="0" t="0" r="0" b="317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1656" cy="3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8780F" w14:textId="5008975B" w:rsidR="004C7A7B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23" w:name="_Ref477473902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</w:t>
      </w:r>
      <w:r w:rsidRPr="008D2C14">
        <w:rPr>
          <w:szCs w:val="24"/>
        </w:rPr>
        <w:fldChar w:fldCharType="end"/>
      </w:r>
      <w:bookmarkEnd w:id="23"/>
    </w:p>
    <w:p w14:paraId="68034214" w14:textId="720CE54E" w:rsidR="00873E8E" w:rsidRPr="008D2C14" w:rsidRDefault="00F95B5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Нажмите </w:t>
      </w:r>
      <w:r w:rsidR="00966BF2" w:rsidRPr="008D2C14">
        <w:rPr>
          <w:color w:val="000000" w:themeColor="text1"/>
          <w:szCs w:val="24"/>
        </w:rPr>
        <w:t>«</w:t>
      </w:r>
      <w:r w:rsidR="00873E8E" w:rsidRPr="008D2C14">
        <w:rPr>
          <w:color w:val="000000" w:themeColor="text1"/>
          <w:szCs w:val="24"/>
        </w:rPr>
        <w:t>Установить»</w:t>
      </w:r>
      <w:r w:rsidRPr="008D2C14">
        <w:rPr>
          <w:color w:val="000000" w:themeColor="text1"/>
          <w:szCs w:val="24"/>
          <w:lang w:val="en-US"/>
        </w:rPr>
        <w:t xml:space="preserve"> (</w:t>
      </w:r>
      <w:r w:rsidRPr="008D2C14">
        <w:rPr>
          <w:color w:val="000000" w:themeColor="text1"/>
          <w:szCs w:val="24"/>
          <w:lang w:val="en-US"/>
        </w:rPr>
        <w:fldChar w:fldCharType="begin"/>
      </w:r>
      <w:r w:rsidRPr="008D2C14">
        <w:rPr>
          <w:color w:val="000000" w:themeColor="text1"/>
          <w:szCs w:val="24"/>
          <w:lang w:val="en-US"/>
        </w:rPr>
        <w:instrText xml:space="preserve"> REF _Ref477473902 \h </w:instrText>
      </w:r>
      <w:r w:rsidR="008D2C14" w:rsidRPr="008D2C14">
        <w:rPr>
          <w:color w:val="000000" w:themeColor="text1"/>
          <w:szCs w:val="24"/>
          <w:lang w:val="en-US"/>
        </w:rPr>
        <w:instrText xml:space="preserve"> \* MERGEFORMAT </w:instrText>
      </w:r>
      <w:r w:rsidRPr="008D2C14">
        <w:rPr>
          <w:color w:val="000000" w:themeColor="text1"/>
          <w:szCs w:val="24"/>
          <w:lang w:val="en-US"/>
        </w:rPr>
      </w:r>
      <w:r w:rsidRPr="008D2C14">
        <w:rPr>
          <w:color w:val="000000" w:themeColor="text1"/>
          <w:szCs w:val="24"/>
          <w:lang w:val="en-US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</w:t>
      </w:r>
      <w:r w:rsidRPr="008D2C14">
        <w:rPr>
          <w:color w:val="000000" w:themeColor="text1"/>
          <w:szCs w:val="24"/>
          <w:lang w:val="en-US"/>
        </w:rPr>
        <w:fldChar w:fldCharType="end"/>
      </w:r>
      <w:r w:rsidRPr="008D2C14">
        <w:rPr>
          <w:color w:val="000000" w:themeColor="text1"/>
          <w:szCs w:val="24"/>
          <w:lang w:val="en-US"/>
        </w:rPr>
        <w:t>)</w:t>
      </w:r>
      <w:r w:rsidR="00873E8E" w:rsidRPr="008D2C14">
        <w:rPr>
          <w:color w:val="000000" w:themeColor="text1"/>
          <w:szCs w:val="24"/>
        </w:rPr>
        <w:t>.</w:t>
      </w:r>
    </w:p>
    <w:p w14:paraId="6CF1B2F7" w14:textId="0C97F4E7" w:rsidR="009124E5" w:rsidRPr="008D2C14" w:rsidRDefault="00E35C08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 wp14:anchorId="3C9AE68F" wp14:editId="3A42BA32">
            <wp:extent cx="4768057" cy="3507109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9853" cy="3515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99F8" w14:textId="61442C14" w:rsidR="00BC3244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24" w:name="_Ref477473920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3</w:t>
      </w:r>
      <w:r w:rsidRPr="008D2C14">
        <w:rPr>
          <w:szCs w:val="24"/>
        </w:rPr>
        <w:fldChar w:fldCharType="end"/>
      </w:r>
      <w:bookmarkEnd w:id="24"/>
    </w:p>
    <w:p w14:paraId="7149DC9C" w14:textId="73C5CDAE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Дождитесь окончания установки приложения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  <w:lang w:val="en-US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</w:instrText>
      </w:r>
      <w:r w:rsidR="00F95B5F" w:rsidRPr="008D2C14">
        <w:rPr>
          <w:color w:val="000000" w:themeColor="text1"/>
          <w:szCs w:val="24"/>
          <w:lang w:val="en-US"/>
        </w:rPr>
        <w:instrText>REF</w:instrText>
      </w:r>
      <w:r w:rsidR="00F95B5F" w:rsidRPr="008D2C14">
        <w:rPr>
          <w:color w:val="000000" w:themeColor="text1"/>
          <w:szCs w:val="24"/>
        </w:rPr>
        <w:instrText xml:space="preserve"> _</w:instrText>
      </w:r>
      <w:r w:rsidR="00F95B5F" w:rsidRPr="008D2C14">
        <w:rPr>
          <w:color w:val="000000" w:themeColor="text1"/>
          <w:szCs w:val="24"/>
          <w:lang w:val="en-US"/>
        </w:rPr>
        <w:instrText>Ref</w:instrText>
      </w:r>
      <w:r w:rsidR="00F95B5F" w:rsidRPr="008D2C14">
        <w:rPr>
          <w:color w:val="000000" w:themeColor="text1"/>
          <w:szCs w:val="24"/>
        </w:rPr>
        <w:instrText>477473920 \</w:instrText>
      </w:r>
      <w:r w:rsidR="00F95B5F" w:rsidRPr="008D2C14">
        <w:rPr>
          <w:color w:val="000000" w:themeColor="text1"/>
          <w:szCs w:val="24"/>
          <w:lang w:val="en-US"/>
        </w:rPr>
        <w:instrText>h</w:instrText>
      </w:r>
      <w:r w:rsidR="00F95B5F" w:rsidRPr="008D2C14">
        <w:rPr>
          <w:color w:val="000000" w:themeColor="text1"/>
          <w:szCs w:val="24"/>
        </w:rPr>
        <w:instrText xml:space="preserve"> </w:instrText>
      </w:r>
      <w:r w:rsidR="008D2C14" w:rsidRPr="008D2C14">
        <w:rPr>
          <w:color w:val="000000" w:themeColor="text1"/>
          <w:szCs w:val="24"/>
        </w:rPr>
        <w:instrText xml:space="preserve"> \* </w:instrText>
      </w:r>
      <w:r w:rsidR="008D2C14" w:rsidRPr="008D2C14">
        <w:rPr>
          <w:color w:val="000000" w:themeColor="text1"/>
          <w:szCs w:val="24"/>
          <w:lang w:val="en-US"/>
        </w:rPr>
        <w:instrText>MERGEFORMAT</w:instrText>
      </w:r>
      <w:r w:rsidR="008D2C14" w:rsidRPr="008D2C14">
        <w:rPr>
          <w:color w:val="000000" w:themeColor="text1"/>
          <w:szCs w:val="24"/>
        </w:rPr>
        <w:instrText xml:space="preserve"> </w:instrText>
      </w:r>
      <w:r w:rsidR="00F95B5F" w:rsidRPr="008D2C14">
        <w:rPr>
          <w:color w:val="000000" w:themeColor="text1"/>
          <w:szCs w:val="24"/>
          <w:lang w:val="en-US"/>
        </w:rPr>
      </w:r>
      <w:r w:rsidR="00F95B5F" w:rsidRPr="008D2C14">
        <w:rPr>
          <w:color w:val="000000" w:themeColor="text1"/>
          <w:szCs w:val="24"/>
          <w:lang w:val="en-US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</w:t>
      </w:r>
      <w:r w:rsidR="00F95B5F" w:rsidRPr="008D2C14">
        <w:rPr>
          <w:color w:val="000000" w:themeColor="text1"/>
          <w:szCs w:val="24"/>
          <w:lang w:val="en-US"/>
        </w:rPr>
        <w:fldChar w:fldCharType="end"/>
      </w:r>
      <w:r w:rsidR="00F95B5F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39A13738" w14:textId="7A209971" w:rsidR="00873E8E" w:rsidRPr="008D2C14" w:rsidRDefault="00873E8E" w:rsidP="008D2C14">
      <w:pPr>
        <w:pStyle w:val="23"/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14:paraId="09822356" w14:textId="686C6449" w:rsidR="009124E5" w:rsidRPr="008D2C14" w:rsidRDefault="00E35C08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21503B22" wp14:editId="40DAC8ED">
            <wp:extent cx="5226000" cy="385567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2552" cy="386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AB51E" w14:textId="36767F61" w:rsidR="004C7A7B" w:rsidRPr="008D2C14" w:rsidRDefault="009124E5" w:rsidP="008D2C14">
      <w:pPr>
        <w:pStyle w:val="a8"/>
        <w:spacing w:line="360" w:lineRule="auto"/>
        <w:jc w:val="center"/>
        <w:rPr>
          <w:szCs w:val="24"/>
        </w:rPr>
      </w:pPr>
      <w:bookmarkStart w:id="25" w:name="_Ref47747394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4</w:t>
      </w:r>
      <w:r w:rsidRPr="008D2C14">
        <w:rPr>
          <w:szCs w:val="24"/>
        </w:rPr>
        <w:fldChar w:fldCharType="end"/>
      </w:r>
      <w:bookmarkEnd w:id="25"/>
    </w:p>
    <w:p w14:paraId="68E37E16" w14:textId="06707F3B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Завершите установку приложения, нажмите «</w:t>
      </w:r>
      <w:r w:rsidR="005E5DB6" w:rsidRPr="008D2C14">
        <w:rPr>
          <w:color w:val="000000" w:themeColor="text1"/>
          <w:szCs w:val="24"/>
        </w:rPr>
        <w:t>Готово</w:t>
      </w:r>
      <w:r w:rsidRPr="008D2C14">
        <w:rPr>
          <w:color w:val="000000" w:themeColor="text1"/>
          <w:szCs w:val="24"/>
        </w:rPr>
        <w:t>»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_Ref477473949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4</w:t>
      </w:r>
      <w:r w:rsidR="00F95B5F" w:rsidRPr="008D2C14">
        <w:rPr>
          <w:color w:val="000000" w:themeColor="text1"/>
          <w:szCs w:val="24"/>
        </w:rPr>
        <w:fldChar w:fldCharType="end"/>
      </w:r>
      <w:r w:rsidRPr="008D2C14">
        <w:rPr>
          <w:color w:val="000000" w:themeColor="text1"/>
          <w:szCs w:val="24"/>
        </w:rPr>
        <w:t>).</w:t>
      </w:r>
    </w:p>
    <w:p w14:paraId="7A69054E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lastRenderedPageBreak/>
        <w:t>Приложение запустится автоматически.</w:t>
      </w:r>
    </w:p>
    <w:p w14:paraId="29FD7015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Если установка приложения завершилась неудачно, попробуйте произвести установку с отключенным антивирусом.</w:t>
      </w:r>
    </w:p>
    <w:p w14:paraId="7AC19B16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26" w:name="_Toc322108017"/>
      <w:bookmarkStart w:id="27" w:name="_Toc511075197"/>
      <w:r w:rsidRPr="008D2C14">
        <w:rPr>
          <w:rFonts w:ascii="Times New Roman" w:hAnsi="Times New Roman"/>
          <w:i w:val="0"/>
          <w:sz w:val="24"/>
          <w:szCs w:val="24"/>
          <w:lang w:val="ru-RU"/>
        </w:rPr>
        <w:t>Обновление CCTV-приложения на ПК клиента</w:t>
      </w:r>
      <w:bookmarkEnd w:id="26"/>
      <w:bookmarkEnd w:id="27"/>
    </w:p>
    <w:p w14:paraId="70678371" w14:textId="1132650B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Скачивание обновлений CCTV-приложения на онлайн-объектах происходит автоматически, в фоновом режиме.</w:t>
      </w:r>
    </w:p>
    <w:p w14:paraId="4E2A67FB" w14:textId="41E4DCF8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Обновление устанавливается при перезапуске клиента. Все данные приложения (найденные ПАК, созданные нарушения) сохраняются. </w:t>
      </w:r>
    </w:p>
    <w:p w14:paraId="4BE3F19B" w14:textId="77777777" w:rsidR="00873E8E" w:rsidRPr="008D2C14" w:rsidRDefault="00873E8E" w:rsidP="008D2C14">
      <w:pPr>
        <w:pStyle w:val="2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28" w:name="_Toc322108018"/>
      <w:bookmarkStart w:id="29" w:name="_Toc511075198"/>
      <w:r w:rsidRPr="008D2C14">
        <w:rPr>
          <w:rFonts w:ascii="Times New Roman" w:hAnsi="Times New Roman"/>
          <w:i w:val="0"/>
          <w:sz w:val="24"/>
          <w:szCs w:val="24"/>
          <w:lang w:val="ru-RU"/>
        </w:rPr>
        <w:t>Первый запуск CCTV-приложения на ПК клиента</w:t>
      </w:r>
      <w:bookmarkEnd w:id="28"/>
      <w:bookmarkEnd w:id="29"/>
    </w:p>
    <w:p w14:paraId="02B8B6F5" w14:textId="67CAB986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При первом запуске CCTV-приложения на ПК клиента происходит обнаружение всех ПАК на базе ноутбуков, установленных на объекте и подключенных к ЛВС.</w:t>
      </w:r>
    </w:p>
    <w:p w14:paraId="1B287FE6" w14:textId="77777777" w:rsidR="00E368D0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Далее список всех найденных устройств выводится на экран пользователю для проверки, все ли источники видео обнаружены приложением. </w:t>
      </w:r>
    </w:p>
    <w:p w14:paraId="7BBF5358" w14:textId="0014DC78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Далее приложение определяет местоположение объекта, на котором установлен ПК клиента и отсутствие регистраций ПАК по одинаковому ПИН. Определение местоположения объекта возможно только для объектов, на которых установлены ПАК на базе ноутбуков. </w:t>
      </w:r>
    </w:p>
    <w:p w14:paraId="75ED4363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На последнем шаге пользователю необходимо ввести пароль доступа к приложению. Без этого установка приложения не считается завершенной. </w:t>
      </w:r>
    </w:p>
    <w:p w14:paraId="2A3F26E0" w14:textId="1EA8BA12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30" w:name="_Toc322108019"/>
      <w:bookmarkStart w:id="31" w:name="_Ref476232224"/>
      <w:bookmarkStart w:id="32" w:name="_Ref476232249"/>
      <w:bookmarkStart w:id="33" w:name="_Toc511075199"/>
      <w:r w:rsidRPr="008D2C14">
        <w:rPr>
          <w:rFonts w:ascii="Times New Roman" w:hAnsi="Times New Roman"/>
          <w:i w:val="0"/>
          <w:sz w:val="24"/>
          <w:szCs w:val="24"/>
          <w:lang w:val="ru-RU"/>
        </w:rPr>
        <w:t>Обнаружение ПАК в сети</w:t>
      </w:r>
      <w:bookmarkEnd w:id="30"/>
      <w:bookmarkEnd w:id="31"/>
      <w:bookmarkEnd w:id="32"/>
      <w:bookmarkEnd w:id="33"/>
    </w:p>
    <w:p w14:paraId="12E519E5" w14:textId="1418E8A1" w:rsidR="00D70C5E" w:rsidRPr="008D2C14" w:rsidRDefault="0064087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34" w:name="OLE_LINK18"/>
      <w:bookmarkStart w:id="35" w:name="OLE_LINK19"/>
      <w:r w:rsidRPr="008D2C14">
        <w:rPr>
          <w:color w:val="000000" w:themeColor="text1"/>
          <w:szCs w:val="24"/>
        </w:rPr>
        <w:t>Д</w:t>
      </w:r>
      <w:r w:rsidR="00D70C5E" w:rsidRPr="008D2C14">
        <w:rPr>
          <w:color w:val="000000" w:themeColor="text1"/>
          <w:szCs w:val="24"/>
        </w:rPr>
        <w:t xml:space="preserve">ождитесь завершения обнаружения ПАК в сети. Приложение обнаруживает только включенные ПАК. </w:t>
      </w:r>
      <w:bookmarkEnd w:id="34"/>
      <w:bookmarkEnd w:id="35"/>
    </w:p>
    <w:p w14:paraId="4358D387" w14:textId="24CDA705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Убедитесь, что все ПАК, участвующие в записи экзаменов, доступны приложению (количество ПАК в списке совпадает с количеством ПАК на объекте)</w:t>
      </w:r>
      <w:r w:rsidR="00F95B5F" w:rsidRPr="008D2C14">
        <w:rPr>
          <w:color w:val="000000" w:themeColor="text1"/>
          <w:szCs w:val="24"/>
        </w:rPr>
        <w:t xml:space="preserve"> </w:t>
      </w:r>
      <w:r w:rsidR="00F95B5F" w:rsidRPr="008D2C14">
        <w:rPr>
          <w:szCs w:val="24"/>
        </w:rPr>
        <w:t>–</w:t>
      </w:r>
      <w:r w:rsidR="00F95B5F" w:rsidRPr="008D2C14">
        <w:rPr>
          <w:color w:val="000000" w:themeColor="text1"/>
          <w:szCs w:val="24"/>
        </w:rPr>
        <w:t xml:space="preserve"> 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_Ref477474022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5</w:t>
      </w:r>
      <w:r w:rsidR="00F95B5F" w:rsidRPr="008D2C14">
        <w:rPr>
          <w:color w:val="000000" w:themeColor="text1"/>
          <w:szCs w:val="24"/>
        </w:rPr>
        <w:fldChar w:fldCharType="end"/>
      </w:r>
      <w:r w:rsidRPr="008D2C14">
        <w:rPr>
          <w:color w:val="000000" w:themeColor="text1"/>
          <w:szCs w:val="24"/>
        </w:rPr>
        <w:t>.</w:t>
      </w:r>
    </w:p>
    <w:p w14:paraId="5C3019C4" w14:textId="2A858E5A" w:rsidR="009124E5" w:rsidRPr="008D2C14" w:rsidRDefault="00172608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60B2CCB0" wp14:editId="4D06D2DF">
            <wp:extent cx="5760983" cy="201963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5испр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6505" cy="203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7A7BA" w14:textId="31801FAE" w:rsidR="00873E8E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36" w:name="_Ref477474022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5</w:t>
      </w:r>
      <w:r w:rsidRPr="008D2C14">
        <w:rPr>
          <w:szCs w:val="24"/>
        </w:rPr>
        <w:fldChar w:fldCharType="end"/>
      </w:r>
      <w:bookmarkEnd w:id="36"/>
    </w:p>
    <w:p w14:paraId="3484A0A2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Нажмите кнопку «Далее» для перехода к следующему шагу.</w:t>
      </w:r>
    </w:p>
    <w:p w14:paraId="3E676D98" w14:textId="7B48E207" w:rsidR="006B2EC2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Если ПАК в сети не обнаружены, вы увидите сообщение</w:t>
      </w:r>
      <w:r w:rsidR="00172608" w:rsidRPr="008D2C14">
        <w:rPr>
          <w:szCs w:val="24"/>
          <w:lang w:val="ru-RU" w:eastAsia="ru-RU"/>
        </w:rPr>
        <w:t xml:space="preserve"> об этом.</w:t>
      </w:r>
    </w:p>
    <w:p w14:paraId="4666FF78" w14:textId="16A54079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таком случае</w:t>
      </w:r>
      <w:r w:rsidR="009E0163" w:rsidRPr="008D2C14">
        <w:rPr>
          <w:szCs w:val="24"/>
          <w:lang w:val="ru-RU" w:eastAsia="ru-RU"/>
        </w:rPr>
        <w:t xml:space="preserve"> вы можете</w:t>
      </w:r>
      <w:r w:rsidRPr="008D2C14">
        <w:rPr>
          <w:szCs w:val="24"/>
          <w:lang w:val="ru-RU" w:eastAsia="ru-RU"/>
        </w:rPr>
        <w:t>:</w:t>
      </w:r>
    </w:p>
    <w:p w14:paraId="543E6427" w14:textId="5FA87878" w:rsidR="009E0163" w:rsidRPr="008D2C14" w:rsidRDefault="009E0163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Выбрать «Далее» для использования приложения без ПАК.</w:t>
      </w:r>
    </w:p>
    <w:p w14:paraId="159249F3" w14:textId="03D61A97" w:rsidR="009E0163" w:rsidRPr="008D2C14" w:rsidRDefault="006B2EC2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Выбрать </w:t>
      </w:r>
      <w:r w:rsidR="009E0163" w:rsidRPr="008D2C14">
        <w:rPr>
          <w:color w:val="000000" w:themeColor="text1"/>
          <w:szCs w:val="24"/>
        </w:rPr>
        <w:t xml:space="preserve">«Прервать установку», это означает, что вы пока не сможете использовать приложение. </w:t>
      </w:r>
    </w:p>
    <w:p w14:paraId="75F06DD8" w14:textId="526AAED6" w:rsidR="009E0163" w:rsidRPr="008D2C14" w:rsidRDefault="009E0163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случае если не найдено ни одного ПАК на объекте, где они установлены:</w:t>
      </w:r>
    </w:p>
    <w:p w14:paraId="4D48173B" w14:textId="1881724A" w:rsidR="009E0163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Проверьте, что на объекте зарегистрирован хотя бы один ПАК.</w:t>
      </w:r>
      <w:r w:rsidR="009E0163" w:rsidRPr="008D2C14">
        <w:rPr>
          <w:color w:val="000000" w:themeColor="text1"/>
          <w:szCs w:val="24"/>
        </w:rPr>
        <w:t xml:space="preserve"> </w:t>
      </w:r>
    </w:p>
    <w:p w14:paraId="1C1EF561" w14:textId="760F8A06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Проверьте доступность с компьютера, на который установлено CCTV-приложение, включенных (подключенных к локальной сети) ПАК с известными </w:t>
      </w:r>
      <w:proofErr w:type="spellStart"/>
      <w:r w:rsidRPr="008D2C14">
        <w:rPr>
          <w:color w:val="000000" w:themeColor="text1"/>
          <w:szCs w:val="24"/>
        </w:rPr>
        <w:t>ip</w:t>
      </w:r>
      <w:proofErr w:type="spellEnd"/>
      <w:r w:rsidRPr="008D2C14">
        <w:rPr>
          <w:color w:val="000000" w:themeColor="text1"/>
          <w:szCs w:val="24"/>
        </w:rPr>
        <w:t xml:space="preserve">-адресами командой </w:t>
      </w:r>
      <w:proofErr w:type="spellStart"/>
      <w:r w:rsidRPr="008D2C14">
        <w:rPr>
          <w:color w:val="000000" w:themeColor="text1"/>
          <w:szCs w:val="24"/>
        </w:rPr>
        <w:t>ping</w:t>
      </w:r>
      <w:proofErr w:type="spellEnd"/>
      <w:r w:rsidRPr="008D2C14">
        <w:rPr>
          <w:color w:val="000000" w:themeColor="text1"/>
          <w:szCs w:val="24"/>
        </w:rPr>
        <w:t xml:space="preserve"> в командной строке. Откройте командную строку и наберите «</w:t>
      </w:r>
      <w:proofErr w:type="spellStart"/>
      <w:r w:rsidRPr="008D2C14">
        <w:rPr>
          <w:color w:val="000000" w:themeColor="text1"/>
          <w:szCs w:val="24"/>
        </w:rPr>
        <w:t>ping</w:t>
      </w:r>
      <w:proofErr w:type="spellEnd"/>
      <w:r w:rsidRPr="008D2C14">
        <w:rPr>
          <w:color w:val="000000" w:themeColor="text1"/>
          <w:szCs w:val="24"/>
        </w:rPr>
        <w:t xml:space="preserve"> &lt;</w:t>
      </w:r>
      <w:proofErr w:type="spellStart"/>
      <w:r w:rsidRPr="008D2C14">
        <w:rPr>
          <w:color w:val="000000" w:themeColor="text1"/>
          <w:szCs w:val="24"/>
        </w:rPr>
        <w:t>ip</w:t>
      </w:r>
      <w:proofErr w:type="spellEnd"/>
      <w:r w:rsidRPr="008D2C14">
        <w:rPr>
          <w:color w:val="000000" w:themeColor="text1"/>
          <w:szCs w:val="24"/>
        </w:rPr>
        <w:t xml:space="preserve">-адрес </w:t>
      </w:r>
      <w:proofErr w:type="gramStart"/>
      <w:r w:rsidRPr="008D2C14">
        <w:rPr>
          <w:color w:val="000000" w:themeColor="text1"/>
          <w:szCs w:val="24"/>
        </w:rPr>
        <w:t>ПАК &gt;</w:t>
      </w:r>
      <w:proofErr w:type="gramEnd"/>
      <w:r w:rsidRPr="008D2C14">
        <w:rPr>
          <w:color w:val="000000" w:themeColor="text1"/>
          <w:szCs w:val="24"/>
        </w:rPr>
        <w:t>.</w:t>
      </w:r>
    </w:p>
    <w:p w14:paraId="6AB855EA" w14:textId="365D04BE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Если </w:t>
      </w:r>
      <w:proofErr w:type="spellStart"/>
      <w:r w:rsidRPr="008D2C14">
        <w:rPr>
          <w:szCs w:val="24"/>
          <w:lang w:val="ru-RU" w:eastAsia="ru-RU"/>
        </w:rPr>
        <w:t>ping</w:t>
      </w:r>
      <w:proofErr w:type="spellEnd"/>
      <w:r w:rsidRPr="008D2C14">
        <w:rPr>
          <w:szCs w:val="24"/>
          <w:lang w:val="ru-RU" w:eastAsia="ru-RU"/>
        </w:rPr>
        <w:t xml:space="preserve"> не проходит</w:t>
      </w:r>
      <w:r w:rsidR="00F95B5F" w:rsidRPr="008D2C14">
        <w:rPr>
          <w:szCs w:val="24"/>
          <w:lang w:val="ru-RU" w:eastAsia="ru-RU"/>
        </w:rPr>
        <w:t xml:space="preserve"> (</w:t>
      </w:r>
      <w:r w:rsidR="00F95B5F" w:rsidRPr="008D2C14">
        <w:rPr>
          <w:szCs w:val="24"/>
          <w:lang w:val="ru-RU" w:eastAsia="ru-RU"/>
        </w:rPr>
        <w:fldChar w:fldCharType="begin"/>
      </w:r>
      <w:r w:rsidR="00F95B5F" w:rsidRPr="008D2C14">
        <w:rPr>
          <w:szCs w:val="24"/>
          <w:lang w:val="ru-RU" w:eastAsia="ru-RU"/>
        </w:rPr>
        <w:instrText xml:space="preserve"> REF _Ref477474168 \h </w:instrText>
      </w:r>
      <w:r w:rsidR="00640879" w:rsidRPr="008D2C14">
        <w:rPr>
          <w:szCs w:val="24"/>
          <w:lang w:val="ru-RU" w:eastAsia="ru-RU"/>
        </w:rPr>
        <w:instrText xml:space="preserve"> \* MERGEFORMAT </w:instrText>
      </w:r>
      <w:r w:rsidR="00F95B5F" w:rsidRPr="008D2C14">
        <w:rPr>
          <w:szCs w:val="24"/>
          <w:lang w:val="ru-RU" w:eastAsia="ru-RU"/>
        </w:rPr>
      </w:r>
      <w:r w:rsidR="00F95B5F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 w:eastAsia="ru-RU"/>
        </w:rPr>
        <w:t>Рисунок 6</w:t>
      </w:r>
      <w:r w:rsidR="00F95B5F" w:rsidRPr="008D2C14">
        <w:rPr>
          <w:szCs w:val="24"/>
          <w:lang w:val="ru-RU" w:eastAsia="ru-RU"/>
        </w:rPr>
        <w:fldChar w:fldCharType="end"/>
      </w:r>
      <w:r w:rsidR="00F95B5F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 xml:space="preserve"> – ПК клиента находится НЕ в той же сети, что и ПАК. Необходима перенастройка сети на ПК клиента.</w:t>
      </w:r>
    </w:p>
    <w:p w14:paraId="39C5220A" w14:textId="77777777" w:rsidR="009124E5" w:rsidRPr="008D2C14" w:rsidRDefault="00873E8E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2827027F" wp14:editId="7B9781BF">
            <wp:extent cx="4705350" cy="1352550"/>
            <wp:effectExtent l="0" t="0" r="0" b="0"/>
            <wp:docPr id="58" name="Рисунок 58" descr="Описание: Macintosh HD:Users:darya:Downloads:Screenshot 2015-03-11 20.44.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7" descr="Описание: Macintosh HD:Users:darya:Downloads:Screenshot 2015-03-11 20.44.2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4DD61" w14:textId="5C8FEEF1" w:rsidR="00873E8E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37" w:name="_Ref477474168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6</w:t>
      </w:r>
      <w:r w:rsidRPr="008D2C14">
        <w:rPr>
          <w:szCs w:val="24"/>
        </w:rPr>
        <w:fldChar w:fldCharType="end"/>
      </w:r>
      <w:bookmarkEnd w:id="37"/>
    </w:p>
    <w:p w14:paraId="771B99AA" w14:textId="008D2138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Если </w:t>
      </w:r>
      <w:proofErr w:type="spellStart"/>
      <w:r w:rsidRPr="008D2C14">
        <w:rPr>
          <w:szCs w:val="24"/>
          <w:lang w:val="ru-RU" w:eastAsia="ru-RU"/>
        </w:rPr>
        <w:t>ping</w:t>
      </w:r>
      <w:proofErr w:type="spellEnd"/>
      <w:r w:rsidRPr="008D2C14">
        <w:rPr>
          <w:szCs w:val="24"/>
          <w:lang w:val="ru-RU" w:eastAsia="ru-RU"/>
        </w:rPr>
        <w:t xml:space="preserve"> проходит</w:t>
      </w:r>
      <w:r w:rsidR="00F95B5F" w:rsidRPr="008D2C14">
        <w:rPr>
          <w:szCs w:val="24"/>
          <w:lang w:val="ru-RU" w:eastAsia="ru-RU"/>
        </w:rPr>
        <w:t xml:space="preserve"> (</w:t>
      </w:r>
      <w:r w:rsidR="00F95B5F" w:rsidRPr="008D2C14">
        <w:rPr>
          <w:szCs w:val="24"/>
          <w:lang w:val="ru-RU" w:eastAsia="ru-RU"/>
        </w:rPr>
        <w:fldChar w:fldCharType="begin"/>
      </w:r>
      <w:r w:rsidR="00F95B5F" w:rsidRPr="008D2C14">
        <w:rPr>
          <w:szCs w:val="24"/>
          <w:lang w:val="ru-RU" w:eastAsia="ru-RU"/>
        </w:rPr>
        <w:instrText xml:space="preserve"> REF _Ref477474180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F95B5F" w:rsidRPr="008D2C14">
        <w:rPr>
          <w:szCs w:val="24"/>
          <w:lang w:val="ru-RU" w:eastAsia="ru-RU"/>
        </w:rPr>
      </w:r>
      <w:r w:rsidR="00F95B5F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7</w:t>
      </w:r>
      <w:r w:rsidR="00F95B5F" w:rsidRPr="008D2C14">
        <w:rPr>
          <w:szCs w:val="24"/>
          <w:lang w:val="ru-RU" w:eastAsia="ru-RU"/>
        </w:rPr>
        <w:fldChar w:fldCharType="end"/>
      </w:r>
      <w:r w:rsidR="00F95B5F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:</w:t>
      </w:r>
    </w:p>
    <w:p w14:paraId="1DFAB1FA" w14:textId="77777777" w:rsidR="009124E5" w:rsidRPr="008D2C14" w:rsidRDefault="00873E8E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7E5984C1" wp14:editId="4B46D06E">
            <wp:extent cx="4714875" cy="1304925"/>
            <wp:effectExtent l="0" t="0" r="9525" b="9525"/>
            <wp:docPr id="57" name="Рисунок 57" descr="Описание: Macintosh HD:Users:darya:Downloads:Screenshot 2015-03-11 20.40.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4" descr="Описание: Macintosh HD:Users:darya:Downloads:Screenshot 2015-03-11 20.40.45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30E48" w14:textId="20E34EC9" w:rsidR="00873E8E" w:rsidRPr="008D2C14" w:rsidRDefault="009124E5" w:rsidP="008D2C14">
      <w:pPr>
        <w:pStyle w:val="a8"/>
        <w:spacing w:line="360" w:lineRule="auto"/>
        <w:jc w:val="center"/>
        <w:rPr>
          <w:szCs w:val="24"/>
        </w:rPr>
      </w:pPr>
      <w:bookmarkStart w:id="38" w:name="_Ref477474180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7</w:t>
      </w:r>
      <w:r w:rsidRPr="008D2C14">
        <w:rPr>
          <w:szCs w:val="24"/>
        </w:rPr>
        <w:fldChar w:fldCharType="end"/>
      </w:r>
      <w:bookmarkEnd w:id="38"/>
    </w:p>
    <w:p w14:paraId="793CF0D2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39" w:name="OLE_LINK35"/>
      <w:bookmarkStart w:id="40" w:name="OLE_LINK36"/>
      <w:r w:rsidRPr="008D2C14">
        <w:rPr>
          <w:color w:val="000000" w:themeColor="text1"/>
          <w:szCs w:val="24"/>
        </w:rPr>
        <w:t xml:space="preserve">Откройте настройки вашего </w:t>
      </w:r>
      <w:proofErr w:type="spellStart"/>
      <w:r w:rsidRPr="008D2C14">
        <w:rPr>
          <w:color w:val="000000" w:themeColor="text1"/>
          <w:szCs w:val="24"/>
        </w:rPr>
        <w:t>Firewall</w:t>
      </w:r>
      <w:proofErr w:type="spellEnd"/>
      <w:r w:rsidRPr="008D2C14">
        <w:rPr>
          <w:color w:val="000000" w:themeColor="text1"/>
          <w:szCs w:val="24"/>
        </w:rPr>
        <w:t xml:space="preserve">: «Панель управления\Все элементы панели управления\Брандмауэр </w:t>
      </w:r>
      <w:proofErr w:type="spellStart"/>
      <w:r w:rsidRPr="008D2C14">
        <w:rPr>
          <w:color w:val="000000" w:themeColor="text1"/>
          <w:szCs w:val="24"/>
        </w:rPr>
        <w:t>Windows</w:t>
      </w:r>
      <w:proofErr w:type="spellEnd"/>
      <w:r w:rsidRPr="008D2C14">
        <w:rPr>
          <w:color w:val="000000" w:themeColor="text1"/>
          <w:szCs w:val="24"/>
        </w:rPr>
        <w:t>\Дополнительные параметры».</w:t>
      </w:r>
    </w:p>
    <w:p w14:paraId="31EF983C" w14:textId="00F67FF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41" w:name="OLE_LINK20"/>
      <w:bookmarkStart w:id="42" w:name="OLE_LINK21"/>
      <w:r w:rsidRPr="008D2C14">
        <w:rPr>
          <w:color w:val="000000" w:themeColor="text1"/>
          <w:szCs w:val="24"/>
        </w:rPr>
        <w:t xml:space="preserve">Найдите разрешения для </w:t>
      </w:r>
      <w:r w:rsidR="002562A1" w:rsidRPr="008D2C14">
        <w:rPr>
          <w:color w:val="000000" w:themeColor="text1"/>
          <w:szCs w:val="24"/>
          <w:lang w:val="en-US"/>
        </w:rPr>
        <w:t>CCTV</w:t>
      </w:r>
      <w:r w:rsidR="002562A1" w:rsidRPr="008D2C14">
        <w:rPr>
          <w:color w:val="000000" w:themeColor="text1"/>
          <w:szCs w:val="24"/>
        </w:rPr>
        <w:t>-</w:t>
      </w:r>
      <w:r w:rsidRPr="008D2C14">
        <w:rPr>
          <w:color w:val="000000" w:themeColor="text1"/>
          <w:szCs w:val="24"/>
        </w:rPr>
        <w:t>приложения.</w:t>
      </w:r>
    </w:p>
    <w:p w14:paraId="4FAFF7A9" w14:textId="41400FE0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43" w:name="OLE_LINK27"/>
      <w:bookmarkStart w:id="44" w:name="OLE_LINK32"/>
      <w:bookmarkStart w:id="45" w:name="OLE_LINK33"/>
      <w:bookmarkStart w:id="46" w:name="OLE_LINK34"/>
      <w:r w:rsidRPr="008D2C14">
        <w:rPr>
          <w:color w:val="000000" w:themeColor="text1"/>
          <w:szCs w:val="24"/>
        </w:rPr>
        <w:lastRenderedPageBreak/>
        <w:t>Убедитесь, что разрешения на создание и изменение портов для приложений «EGE201</w:t>
      </w:r>
      <w:r w:rsidR="00841A02" w:rsidRPr="008D2C14">
        <w:rPr>
          <w:color w:val="000000" w:themeColor="text1"/>
          <w:szCs w:val="24"/>
        </w:rPr>
        <w:t>8</w:t>
      </w:r>
      <w:r w:rsidRPr="008D2C14">
        <w:rPr>
          <w:color w:val="000000" w:themeColor="text1"/>
          <w:szCs w:val="24"/>
        </w:rPr>
        <w:t xml:space="preserve"> CCTV </w:t>
      </w:r>
      <w:proofErr w:type="spellStart"/>
      <w:r w:rsidRPr="008D2C14">
        <w:rPr>
          <w:color w:val="000000" w:themeColor="text1"/>
          <w:szCs w:val="24"/>
        </w:rPr>
        <w:t>rule</w:t>
      </w:r>
      <w:proofErr w:type="spellEnd"/>
      <w:r w:rsidRPr="008D2C14">
        <w:rPr>
          <w:color w:val="000000" w:themeColor="text1"/>
          <w:szCs w:val="24"/>
        </w:rPr>
        <w:t>» и «EGE201</w:t>
      </w:r>
      <w:r w:rsidR="00841A02" w:rsidRPr="008D2C14">
        <w:rPr>
          <w:color w:val="000000" w:themeColor="text1"/>
          <w:szCs w:val="24"/>
        </w:rPr>
        <w:t>8</w:t>
      </w:r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firstrun</w:t>
      </w:r>
      <w:proofErr w:type="spellEnd"/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rule</w:t>
      </w:r>
      <w:proofErr w:type="spellEnd"/>
      <w:r w:rsidRPr="008D2C14">
        <w:rPr>
          <w:color w:val="000000" w:themeColor="text1"/>
          <w:szCs w:val="24"/>
        </w:rPr>
        <w:t>» выставлены и для Общественных (</w:t>
      </w:r>
      <w:proofErr w:type="spellStart"/>
      <w:r w:rsidRPr="008D2C14">
        <w:rPr>
          <w:color w:val="000000" w:themeColor="text1"/>
          <w:szCs w:val="24"/>
        </w:rPr>
        <w:t>Public</w:t>
      </w:r>
      <w:proofErr w:type="spellEnd"/>
      <w:r w:rsidRPr="008D2C14">
        <w:rPr>
          <w:color w:val="000000" w:themeColor="text1"/>
          <w:szCs w:val="24"/>
        </w:rPr>
        <w:t>), и для Частных (</w:t>
      </w:r>
      <w:proofErr w:type="spellStart"/>
      <w:r w:rsidRPr="008D2C14">
        <w:rPr>
          <w:color w:val="000000" w:themeColor="text1"/>
          <w:szCs w:val="24"/>
        </w:rPr>
        <w:t>Private</w:t>
      </w:r>
      <w:proofErr w:type="spellEnd"/>
      <w:r w:rsidRPr="008D2C14">
        <w:rPr>
          <w:color w:val="000000" w:themeColor="text1"/>
          <w:szCs w:val="24"/>
        </w:rPr>
        <w:t>) сетей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_Ref477474199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8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 xml:space="preserve">. </w:t>
      </w:r>
    </w:p>
    <w:bookmarkEnd w:id="39"/>
    <w:bookmarkEnd w:id="40"/>
    <w:bookmarkEnd w:id="41"/>
    <w:bookmarkEnd w:id="42"/>
    <w:bookmarkEnd w:id="43"/>
    <w:bookmarkEnd w:id="44"/>
    <w:bookmarkEnd w:id="45"/>
    <w:bookmarkEnd w:id="46"/>
    <w:p w14:paraId="4C174689" w14:textId="0B693196" w:rsidR="009124E5" w:rsidRPr="008D2C14" w:rsidRDefault="00841A02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5D9FF45F" wp14:editId="75AE5947">
            <wp:extent cx="3950425" cy="2969232"/>
            <wp:effectExtent l="19050" t="19050" r="12065" b="222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брандмауэр дополнительно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6975" cy="2981672"/>
                    </a:xfrm>
                    <a:prstGeom prst="rect">
                      <a:avLst/>
                    </a:prstGeom>
                    <a:ln w="6350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5AAAB2" w14:textId="7C12BEC4" w:rsidR="00875E18" w:rsidRPr="008D2C14" w:rsidRDefault="009124E5" w:rsidP="008D2C14">
      <w:pPr>
        <w:pStyle w:val="a8"/>
        <w:spacing w:line="360" w:lineRule="auto"/>
        <w:jc w:val="center"/>
        <w:rPr>
          <w:szCs w:val="24"/>
        </w:rPr>
      </w:pPr>
      <w:bookmarkStart w:id="47" w:name="_Ref47747419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8</w:t>
      </w:r>
      <w:r w:rsidRPr="008D2C14">
        <w:rPr>
          <w:szCs w:val="24"/>
        </w:rPr>
        <w:fldChar w:fldCharType="end"/>
      </w:r>
      <w:bookmarkEnd w:id="47"/>
    </w:p>
    <w:p w14:paraId="58C9A0E6" w14:textId="1FC5AEE5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Если это не так, нажмите кнопку «Изменить </w:t>
      </w:r>
      <w:r w:rsidR="00EF3D95" w:rsidRPr="008D2C14">
        <w:rPr>
          <w:color w:val="000000" w:themeColor="text1"/>
          <w:szCs w:val="24"/>
        </w:rPr>
        <w:t>параметры</w:t>
      </w:r>
      <w:r w:rsidRPr="008D2C14">
        <w:rPr>
          <w:color w:val="000000" w:themeColor="text1"/>
          <w:szCs w:val="24"/>
        </w:rPr>
        <w:t>» («</w:t>
      </w:r>
      <w:proofErr w:type="spellStart"/>
      <w:r w:rsidRPr="008D2C14">
        <w:rPr>
          <w:color w:val="000000" w:themeColor="text1"/>
          <w:szCs w:val="24"/>
        </w:rPr>
        <w:t>Change</w:t>
      </w:r>
      <w:proofErr w:type="spellEnd"/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settings</w:t>
      </w:r>
      <w:proofErr w:type="spellEnd"/>
      <w:r w:rsidRPr="008D2C14">
        <w:rPr>
          <w:color w:val="000000" w:themeColor="text1"/>
          <w:szCs w:val="24"/>
        </w:rPr>
        <w:t xml:space="preserve">») и выставите галочки для обоих типов сети. </w:t>
      </w:r>
    </w:p>
    <w:p w14:paraId="4A2E71B1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«ОК».</w:t>
      </w:r>
    </w:p>
    <w:p w14:paraId="02F7C1C3" w14:textId="77777777" w:rsidR="006B2EC2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Перезапустите приложение.</w:t>
      </w:r>
    </w:p>
    <w:p w14:paraId="2A77CDBD" w14:textId="58D5D58D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szCs w:val="24"/>
        </w:rPr>
        <w:t>Если приложение по</w:t>
      </w:r>
      <w:r w:rsidR="00686194" w:rsidRPr="008D2C14">
        <w:rPr>
          <w:szCs w:val="24"/>
        </w:rPr>
        <w:t>-</w:t>
      </w:r>
      <w:r w:rsidRPr="008D2C14">
        <w:rPr>
          <w:szCs w:val="24"/>
        </w:rPr>
        <w:t>прежнему не находит ПАК – обратитесь в техническую поддержку.</w:t>
      </w:r>
    </w:p>
    <w:p w14:paraId="511C9B75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48" w:name="_Toc322108020"/>
      <w:bookmarkStart w:id="49" w:name="_Toc511075200"/>
      <w:r w:rsidRPr="008D2C14">
        <w:rPr>
          <w:rFonts w:ascii="Times New Roman" w:hAnsi="Times New Roman"/>
          <w:i w:val="0"/>
          <w:sz w:val="24"/>
          <w:szCs w:val="24"/>
          <w:lang w:val="ru-RU"/>
        </w:rPr>
        <w:t>Определение местоположения ПК клиента</w:t>
      </w:r>
      <w:bookmarkEnd w:id="48"/>
      <w:bookmarkEnd w:id="49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5184C280" w14:textId="2B834AB8" w:rsidR="00873E8E" w:rsidRPr="008D2C14" w:rsidRDefault="00873E8E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 w:rsidRPr="008D2C14">
        <w:rPr>
          <w:rFonts w:eastAsia="MS Mincho"/>
          <w:b/>
          <w:i/>
          <w:szCs w:val="24"/>
          <w:lang w:eastAsia="x-none"/>
        </w:rPr>
        <w:t xml:space="preserve">Внимание! Определение местоположения ПК клиента возможно только на объектах, где установлены ПАК на базе ноутбука (персонального компьютера). </w:t>
      </w:r>
    </w:p>
    <w:p w14:paraId="7B967BED" w14:textId="51ADD67F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Подождите, пока CCTV-приложение определит свое местоположение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_Ref477474216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9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2100DE2B" w14:textId="1542814E" w:rsidR="009124E5" w:rsidRPr="008D2C14" w:rsidRDefault="003B2B69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33674742" wp14:editId="795BD2A3">
            <wp:extent cx="3910882" cy="1121134"/>
            <wp:effectExtent l="0" t="0" r="0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местоположение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018"/>
                    <a:stretch/>
                  </pic:blipFill>
                  <pic:spPr bwMode="auto">
                    <a:xfrm>
                      <a:off x="0" y="0"/>
                      <a:ext cx="3911600" cy="112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D30E7" w14:textId="780D6D7B" w:rsidR="00873E8E" w:rsidRPr="008D2C14" w:rsidRDefault="009124E5" w:rsidP="008D2C14">
      <w:pPr>
        <w:pStyle w:val="a8"/>
        <w:spacing w:line="360" w:lineRule="auto"/>
        <w:jc w:val="center"/>
        <w:rPr>
          <w:szCs w:val="24"/>
        </w:rPr>
      </w:pPr>
      <w:bookmarkStart w:id="50" w:name="_Ref477474216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9</w:t>
      </w:r>
      <w:r w:rsidRPr="008D2C14">
        <w:rPr>
          <w:szCs w:val="24"/>
        </w:rPr>
        <w:fldChar w:fldCharType="end"/>
      </w:r>
      <w:bookmarkEnd w:id="50"/>
    </w:p>
    <w:p w14:paraId="494A50B3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Убедитесь в правильности определенного местоположения.</w:t>
      </w:r>
    </w:p>
    <w:p w14:paraId="4306C782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кнопку «Далее» для перехода к следующему шагу.</w:t>
      </w:r>
    </w:p>
    <w:p w14:paraId="76208FF4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При определении местоположения ПК клиента могут возникать ошибки:</w:t>
      </w:r>
    </w:p>
    <w:p w14:paraId="5A3F79A7" w14:textId="150AAE71" w:rsidR="00873E8E" w:rsidRPr="008D2C14" w:rsidRDefault="00A57705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о</w:t>
      </w:r>
      <w:r w:rsidR="00873E8E" w:rsidRPr="008D2C14">
        <w:rPr>
          <w:color w:val="000000" w:themeColor="text1"/>
          <w:szCs w:val="24"/>
        </w:rPr>
        <w:t>пределения региона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_Ref477474232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10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):</w:t>
      </w:r>
    </w:p>
    <w:p w14:paraId="6A1C653F" w14:textId="77777777" w:rsidR="009124E5" w:rsidRPr="008D2C14" w:rsidRDefault="00873E8E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11415EFB" wp14:editId="52225DB2">
            <wp:extent cx="3409950" cy="1981200"/>
            <wp:effectExtent l="0" t="0" r="0" b="0"/>
            <wp:docPr id="42" name="Рисунок 42" descr="vologo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vologod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5"/>
                    <a:stretch/>
                  </pic:blipFill>
                  <pic:spPr bwMode="auto">
                    <a:xfrm>
                      <a:off x="0" y="0"/>
                      <a:ext cx="34099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AD8CE" w14:textId="1B9C54CD" w:rsidR="00873E8E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51" w:name="_Ref477474232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10</w:t>
      </w:r>
      <w:r w:rsidRPr="008D2C14">
        <w:rPr>
          <w:szCs w:val="24"/>
        </w:rPr>
        <w:fldChar w:fldCharType="end"/>
      </w:r>
      <w:bookmarkEnd w:id="51"/>
    </w:p>
    <w:p w14:paraId="312F5D22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Эта ошибка означает, что ПАК были зарегистрированы на объектах в разных регионах. То есть, при регистрации ПАК были допущены ошибки. Это сообщение является информационным и не препятствует работе с приложением.</w:t>
      </w:r>
    </w:p>
    <w:p w14:paraId="0114C011" w14:textId="40E7CD55" w:rsidR="00873E8E" w:rsidRPr="008D2C14" w:rsidRDefault="00A57705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о</w:t>
      </w:r>
      <w:r w:rsidR="00873E8E" w:rsidRPr="008D2C14">
        <w:rPr>
          <w:color w:val="000000" w:themeColor="text1"/>
          <w:szCs w:val="24"/>
        </w:rPr>
        <w:t>пределения объекта</w:t>
      </w:r>
    </w:p>
    <w:p w14:paraId="1418F012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Эта ошибка означает, что ПАК были зарегистрированы на разных объектах. То есть, при регистрации ПАК были допущены ошибки. Это сообщение является информационным и не препятствует работе с приложением.</w:t>
      </w:r>
    </w:p>
    <w:p w14:paraId="1BBE963E" w14:textId="55D2D288" w:rsidR="00873E8E" w:rsidRPr="008D2C14" w:rsidRDefault="00A57705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р</w:t>
      </w:r>
      <w:r w:rsidR="00873E8E" w:rsidRPr="008D2C14">
        <w:rPr>
          <w:color w:val="000000" w:themeColor="text1"/>
          <w:szCs w:val="24"/>
        </w:rPr>
        <w:t>егистрации нескольких ПАК по одному ПИН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_Ref477474249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11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):</w:t>
      </w:r>
    </w:p>
    <w:p w14:paraId="1115E797" w14:textId="77777777" w:rsidR="009124E5" w:rsidRPr="008D2C14" w:rsidRDefault="00873E8E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66D4CE3E" wp14:editId="0CF914F7">
            <wp:extent cx="3876675" cy="2219325"/>
            <wp:effectExtent l="0" t="0" r="9525" b="9525"/>
            <wp:docPr id="41" name="Рисунок 41" descr="vologo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vologod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6943C" w14:textId="32DE7461" w:rsidR="00873E8E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52" w:name="_Ref477474249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11</w:t>
      </w:r>
      <w:r w:rsidRPr="008D2C14">
        <w:rPr>
          <w:szCs w:val="24"/>
        </w:rPr>
        <w:fldChar w:fldCharType="end"/>
      </w:r>
      <w:bookmarkEnd w:id="52"/>
    </w:p>
    <w:p w14:paraId="4482B88A" w14:textId="7813B47F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Эта ошибка может встречаться только на </w:t>
      </w:r>
      <w:proofErr w:type="spellStart"/>
      <w:r w:rsidRPr="008D2C14">
        <w:rPr>
          <w:szCs w:val="24"/>
          <w:lang w:val="ru-RU" w:eastAsia="ru-RU"/>
        </w:rPr>
        <w:t>офлайновых</w:t>
      </w:r>
      <w:proofErr w:type="spellEnd"/>
      <w:r w:rsidRPr="008D2C14">
        <w:rPr>
          <w:szCs w:val="24"/>
          <w:lang w:val="ru-RU" w:eastAsia="ru-RU"/>
        </w:rPr>
        <w:t xml:space="preserve"> объектах, означает, что более, чем один ПАК</w:t>
      </w:r>
      <w:r w:rsidR="003A6945" w:rsidRPr="008D2C14">
        <w:rPr>
          <w:szCs w:val="24"/>
          <w:lang w:val="ru-RU" w:eastAsia="ru-RU"/>
        </w:rPr>
        <w:t>,</w:t>
      </w:r>
      <w:r w:rsidRPr="008D2C14">
        <w:rPr>
          <w:szCs w:val="24"/>
          <w:lang w:val="ru-RU" w:eastAsia="ru-RU"/>
        </w:rPr>
        <w:t xml:space="preserve"> был зарегистрирован по одному ПИН. То есть, при регистрации ПАК были </w:t>
      </w:r>
      <w:r w:rsidRPr="008D2C14">
        <w:rPr>
          <w:szCs w:val="24"/>
          <w:lang w:val="ru-RU" w:eastAsia="ru-RU"/>
        </w:rPr>
        <w:lastRenderedPageBreak/>
        <w:t>допущены ошибки. Это сообщение является информационным и не препятствует работе с приложением.</w:t>
      </w:r>
    </w:p>
    <w:p w14:paraId="65EE7121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</w:p>
    <w:p w14:paraId="0776E784" w14:textId="26827141" w:rsidR="00873E8E" w:rsidRPr="008D2C14" w:rsidRDefault="00873E8E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 w:rsidRPr="008D2C14">
        <w:rPr>
          <w:rFonts w:eastAsia="MS Mincho"/>
          <w:b/>
          <w:i/>
          <w:szCs w:val="24"/>
          <w:lang w:eastAsia="x-none"/>
        </w:rPr>
        <w:t xml:space="preserve">Внимание! </w:t>
      </w:r>
      <w:r w:rsidR="00622EC5" w:rsidRPr="008D2C14">
        <w:rPr>
          <w:rFonts w:eastAsia="MS Mincho"/>
          <w:b/>
          <w:i/>
          <w:szCs w:val="24"/>
          <w:lang w:eastAsia="x-none"/>
        </w:rPr>
        <w:t>Информация обо всех</w:t>
      </w:r>
      <w:r w:rsidRPr="008D2C14">
        <w:rPr>
          <w:rFonts w:eastAsia="MS Mincho"/>
          <w:b/>
          <w:i/>
          <w:szCs w:val="24"/>
          <w:lang w:eastAsia="x-none"/>
        </w:rPr>
        <w:t xml:space="preserve"> ошибк</w:t>
      </w:r>
      <w:r w:rsidR="00622EC5" w:rsidRPr="008D2C14">
        <w:rPr>
          <w:rFonts w:eastAsia="MS Mincho"/>
          <w:b/>
          <w:i/>
          <w:szCs w:val="24"/>
          <w:lang w:eastAsia="x-none"/>
        </w:rPr>
        <w:t>ах</w:t>
      </w:r>
      <w:r w:rsidRPr="008D2C14">
        <w:rPr>
          <w:rFonts w:eastAsia="MS Mincho"/>
          <w:b/>
          <w:i/>
          <w:szCs w:val="24"/>
          <w:lang w:eastAsia="x-none"/>
        </w:rPr>
        <w:t xml:space="preserve"> определения местоположения ПК клиента должн</w:t>
      </w:r>
      <w:r w:rsidR="00622EC5" w:rsidRPr="008D2C14">
        <w:rPr>
          <w:rFonts w:eastAsia="MS Mincho"/>
          <w:b/>
          <w:i/>
          <w:szCs w:val="24"/>
          <w:lang w:eastAsia="x-none"/>
        </w:rPr>
        <w:t>а</w:t>
      </w:r>
      <w:r w:rsidRPr="008D2C14">
        <w:rPr>
          <w:rFonts w:eastAsia="MS Mincho"/>
          <w:b/>
          <w:i/>
          <w:szCs w:val="24"/>
          <w:lang w:eastAsia="x-none"/>
        </w:rPr>
        <w:t xml:space="preserve"> быть передан</w:t>
      </w:r>
      <w:r w:rsidR="00622EC5" w:rsidRPr="008D2C14">
        <w:rPr>
          <w:rFonts w:eastAsia="MS Mincho"/>
          <w:b/>
          <w:i/>
          <w:szCs w:val="24"/>
          <w:lang w:eastAsia="x-none"/>
        </w:rPr>
        <w:t>а</w:t>
      </w:r>
      <w:r w:rsidRPr="008D2C14">
        <w:rPr>
          <w:rFonts w:eastAsia="MS Mincho"/>
          <w:b/>
          <w:i/>
          <w:szCs w:val="24"/>
          <w:lang w:eastAsia="x-none"/>
        </w:rPr>
        <w:t xml:space="preserve"> организации, осуществлявшей установку ПАК, для исправления. </w:t>
      </w:r>
    </w:p>
    <w:p w14:paraId="779C7556" w14:textId="77777777" w:rsidR="00873E8E" w:rsidRPr="008D2C14" w:rsidRDefault="00873E8E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53" w:name="_Toc322108021"/>
      <w:bookmarkStart w:id="54" w:name="_Toc511075201"/>
      <w:r w:rsidRPr="008D2C14">
        <w:rPr>
          <w:rFonts w:ascii="Times New Roman" w:hAnsi="Times New Roman"/>
          <w:i w:val="0"/>
          <w:sz w:val="24"/>
          <w:szCs w:val="24"/>
          <w:lang w:val="ru-RU"/>
        </w:rPr>
        <w:t>Установка пароля на приложение</w:t>
      </w:r>
      <w:bookmarkEnd w:id="53"/>
      <w:bookmarkEnd w:id="54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484E61E6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Вам необходимо установить пароль на приложение.</w:t>
      </w:r>
    </w:p>
    <w:p w14:paraId="020E7F90" w14:textId="77777777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Пароль должен содержать не менее 6 символов. </w:t>
      </w:r>
    </w:p>
    <w:p w14:paraId="014063F9" w14:textId="13E38F10" w:rsidR="00873E8E" w:rsidRPr="008D2C14" w:rsidRDefault="00873E8E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Введите пароль и нажмите кнопку «Установить»</w:t>
      </w:r>
      <w:r w:rsidR="00F95B5F" w:rsidRPr="008D2C14">
        <w:rPr>
          <w:color w:val="000000" w:themeColor="text1"/>
          <w:szCs w:val="24"/>
        </w:rPr>
        <w:t xml:space="preserve"> (</w:t>
      </w:r>
      <w:r w:rsidR="00F95B5F" w:rsidRPr="008D2C14">
        <w:rPr>
          <w:color w:val="000000" w:themeColor="text1"/>
          <w:szCs w:val="24"/>
        </w:rPr>
        <w:fldChar w:fldCharType="begin"/>
      </w:r>
      <w:r w:rsidR="00F95B5F" w:rsidRPr="008D2C14">
        <w:rPr>
          <w:color w:val="000000" w:themeColor="text1"/>
          <w:szCs w:val="24"/>
        </w:rPr>
        <w:instrText xml:space="preserve"> REF _Ref477474292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F95B5F" w:rsidRPr="008D2C14">
        <w:rPr>
          <w:color w:val="000000" w:themeColor="text1"/>
          <w:szCs w:val="24"/>
        </w:rPr>
      </w:r>
      <w:r w:rsidR="00F95B5F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12</w:t>
      </w:r>
      <w:r w:rsidR="00F95B5F" w:rsidRPr="008D2C14">
        <w:rPr>
          <w:color w:val="000000" w:themeColor="text1"/>
          <w:szCs w:val="24"/>
        </w:rPr>
        <w:fldChar w:fldCharType="end"/>
      </w:r>
      <w:r w:rsidR="00F95B5F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1E4804D4" w14:textId="0E5899DF" w:rsidR="00873E8E" w:rsidRPr="008D2C14" w:rsidRDefault="00873E8E" w:rsidP="008D2C14">
      <w:pPr>
        <w:tabs>
          <w:tab w:val="left" w:pos="993"/>
        </w:tabs>
        <w:spacing w:line="360" w:lineRule="auto"/>
        <w:jc w:val="center"/>
        <w:rPr>
          <w:rFonts w:ascii="Times New Roman" w:eastAsia="Times New Roman" w:hAnsi="Times New Roman" w:cs="Times New Roman"/>
          <w:szCs w:val="24"/>
        </w:rPr>
      </w:pPr>
    </w:p>
    <w:p w14:paraId="1EBD6FDA" w14:textId="79A04F49" w:rsidR="009124E5" w:rsidRPr="008D2C14" w:rsidRDefault="003B2B69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160EA094" wp14:editId="2A7B6482">
            <wp:extent cx="5940425" cy="3154045"/>
            <wp:effectExtent l="0" t="0" r="317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установка пароля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4518" w14:textId="41A6082E" w:rsidR="003A6945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55" w:name="_Ref477474292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12</w:t>
      </w:r>
      <w:r w:rsidRPr="008D2C14">
        <w:rPr>
          <w:szCs w:val="24"/>
        </w:rPr>
        <w:fldChar w:fldCharType="end"/>
      </w:r>
      <w:bookmarkEnd w:id="55"/>
    </w:p>
    <w:p w14:paraId="03ACDDE3" w14:textId="77777777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Перейдите к работе с приложением.</w:t>
      </w:r>
    </w:p>
    <w:p w14:paraId="19C904C4" w14:textId="1604F483" w:rsidR="00873E8E" w:rsidRPr="008D2C14" w:rsidRDefault="00873E8E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Если вы нажмете «Прервать установку»</w:t>
      </w:r>
      <w:r w:rsidR="00622EC5" w:rsidRPr="008D2C14">
        <w:rPr>
          <w:szCs w:val="24"/>
          <w:lang w:val="ru-RU" w:eastAsia="ru-RU"/>
        </w:rPr>
        <w:t>,</w:t>
      </w:r>
      <w:r w:rsidRPr="008D2C14">
        <w:rPr>
          <w:szCs w:val="24"/>
          <w:lang w:val="ru-RU" w:eastAsia="ru-RU"/>
        </w:rPr>
        <w:t xml:space="preserve"> при следующем запуске приложения процедура поиска ПАК будет повторена заново. </w:t>
      </w:r>
    </w:p>
    <w:p w14:paraId="4FC888A0" w14:textId="77777777" w:rsidR="00686194" w:rsidRPr="008D2C14" w:rsidRDefault="00686194" w:rsidP="008D2C14">
      <w:pPr>
        <w:pStyle w:val="2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56" w:name="_Toc322108022"/>
      <w:bookmarkStart w:id="57" w:name="_Toc511075202"/>
      <w:r w:rsidRPr="008D2C14">
        <w:rPr>
          <w:rFonts w:ascii="Times New Roman" w:hAnsi="Times New Roman"/>
          <w:i w:val="0"/>
          <w:sz w:val="24"/>
          <w:szCs w:val="24"/>
          <w:lang w:val="ru-RU"/>
        </w:rPr>
        <w:t>Работа с приложением</w:t>
      </w:r>
      <w:bookmarkEnd w:id="56"/>
      <w:bookmarkEnd w:id="57"/>
    </w:p>
    <w:p w14:paraId="5B2E4F85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Основными функциями пользователя в приложении являются:</w:t>
      </w:r>
    </w:p>
    <w:p w14:paraId="1AAD82A7" w14:textId="247EAD91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просмотр прямых трансляций от нескольких ПАК одновременно; </w:t>
      </w:r>
    </w:p>
    <w:p w14:paraId="0D79F246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просмотр архивных записей на ПАК;</w:t>
      </w:r>
    </w:p>
    <w:p w14:paraId="1A502459" w14:textId="61B09C72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мониторинг состояния ПАК на базе ноутбуков;</w:t>
      </w:r>
    </w:p>
    <w:p w14:paraId="0F8F37A9" w14:textId="068D5681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управление запуском и остановкой записи на ПАК на базе ноутбуков;</w:t>
      </w:r>
    </w:p>
    <w:p w14:paraId="04571342" w14:textId="78250779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выгрузка видеозаписей на ПАК на базе ноутбуков на компьютер пользователя в файлах формата mp4 или </w:t>
      </w:r>
      <w:proofErr w:type="spellStart"/>
      <w:r w:rsidRPr="008D2C14">
        <w:rPr>
          <w:color w:val="000000" w:themeColor="text1"/>
          <w:szCs w:val="24"/>
        </w:rPr>
        <w:t>проприетарного</w:t>
      </w:r>
      <w:proofErr w:type="spellEnd"/>
      <w:r w:rsidRPr="008D2C14">
        <w:rPr>
          <w:color w:val="000000" w:themeColor="text1"/>
          <w:szCs w:val="24"/>
        </w:rPr>
        <w:t xml:space="preserve"> формата;</w:t>
      </w:r>
    </w:p>
    <w:p w14:paraId="4B022DC9" w14:textId="52C89ABB" w:rsidR="00302266" w:rsidRPr="008D2C14" w:rsidRDefault="0030226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отработка нарушений, поступивших с Портала;</w:t>
      </w:r>
    </w:p>
    <w:p w14:paraId="1B8A7BAF" w14:textId="28D3549E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создание </w:t>
      </w:r>
      <w:r w:rsidR="00302266" w:rsidRPr="008D2C14">
        <w:rPr>
          <w:color w:val="000000" w:themeColor="text1"/>
          <w:szCs w:val="24"/>
        </w:rPr>
        <w:t xml:space="preserve">локальных </w:t>
      </w:r>
      <w:r w:rsidRPr="008D2C14">
        <w:rPr>
          <w:color w:val="000000" w:themeColor="text1"/>
          <w:szCs w:val="24"/>
        </w:rPr>
        <w:t>отметок о нарушениях на видео.</w:t>
      </w:r>
    </w:p>
    <w:p w14:paraId="2AB79E99" w14:textId="77777777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58" w:name="_Toc322108023"/>
      <w:bookmarkStart w:id="59" w:name="_Toc511075203"/>
      <w:r w:rsidRPr="008D2C14">
        <w:rPr>
          <w:rFonts w:ascii="Times New Roman" w:hAnsi="Times New Roman"/>
          <w:i w:val="0"/>
          <w:sz w:val="24"/>
          <w:szCs w:val="24"/>
          <w:lang w:val="ru-RU"/>
        </w:rPr>
        <w:t>Авторизация в приложении</w:t>
      </w:r>
      <w:bookmarkEnd w:id="58"/>
      <w:bookmarkEnd w:id="59"/>
    </w:p>
    <w:p w14:paraId="614C2BFF" w14:textId="1BF4229F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При открытии приложения </w:t>
      </w:r>
      <w:r w:rsidR="00622EC5" w:rsidRPr="008D2C14">
        <w:rPr>
          <w:szCs w:val="24"/>
          <w:lang w:val="ru-RU" w:eastAsia="ru-RU"/>
        </w:rPr>
        <w:t>появится</w:t>
      </w:r>
      <w:r w:rsidRPr="008D2C14">
        <w:rPr>
          <w:szCs w:val="24"/>
          <w:lang w:val="ru-RU" w:eastAsia="ru-RU"/>
        </w:rPr>
        <w:t xml:space="preserve"> окно авторизации</w:t>
      </w:r>
      <w:r w:rsidR="00F95B5F" w:rsidRPr="008D2C14">
        <w:rPr>
          <w:szCs w:val="24"/>
          <w:lang w:val="ru-RU" w:eastAsia="ru-RU"/>
        </w:rPr>
        <w:t xml:space="preserve"> (</w:t>
      </w:r>
      <w:r w:rsidR="00F95B5F" w:rsidRPr="008D2C14">
        <w:rPr>
          <w:szCs w:val="24"/>
          <w:lang w:val="ru-RU" w:eastAsia="ru-RU"/>
        </w:rPr>
        <w:fldChar w:fldCharType="begin"/>
      </w:r>
      <w:r w:rsidR="00F95B5F" w:rsidRPr="008D2C14">
        <w:rPr>
          <w:szCs w:val="24"/>
          <w:lang w:val="ru-RU" w:eastAsia="ru-RU"/>
        </w:rPr>
        <w:instrText xml:space="preserve"> REF _Ref477474306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F95B5F" w:rsidRPr="008D2C14">
        <w:rPr>
          <w:szCs w:val="24"/>
          <w:lang w:val="ru-RU" w:eastAsia="ru-RU"/>
        </w:rPr>
      </w:r>
      <w:r w:rsidR="00F95B5F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13</w:t>
      </w:r>
      <w:r w:rsidR="00F95B5F" w:rsidRPr="008D2C14">
        <w:rPr>
          <w:szCs w:val="24"/>
          <w:lang w:val="ru-RU" w:eastAsia="ru-RU"/>
        </w:rPr>
        <w:fldChar w:fldCharType="end"/>
      </w:r>
      <w:r w:rsidR="00F95B5F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.</w:t>
      </w:r>
    </w:p>
    <w:p w14:paraId="3288452F" w14:textId="357A9694" w:rsidR="009124E5" w:rsidRPr="008D2C14" w:rsidRDefault="003B2B69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3AEF7306" wp14:editId="03E2BD4A">
            <wp:extent cx="5924550" cy="39147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авторизация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3" r="267" b="1600"/>
                    <a:stretch/>
                  </pic:blipFill>
                  <pic:spPr bwMode="auto">
                    <a:xfrm>
                      <a:off x="0" y="0"/>
                      <a:ext cx="5924550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0BC5D" w14:textId="64D47379" w:rsidR="00686194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60" w:name="_Ref477474306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13</w:t>
      </w:r>
      <w:r w:rsidRPr="008D2C14">
        <w:rPr>
          <w:szCs w:val="24"/>
        </w:rPr>
        <w:fldChar w:fldCharType="end"/>
      </w:r>
      <w:bookmarkEnd w:id="60"/>
    </w:p>
    <w:p w14:paraId="01808ADC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Введите пароль и нажмите кнопку «Войти».</w:t>
      </w:r>
    </w:p>
    <w:p w14:paraId="4E0E5AC4" w14:textId="006C6D2D" w:rsidR="00686194" w:rsidRDefault="00686194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 w:rsidRPr="008D2C14">
        <w:rPr>
          <w:rFonts w:eastAsia="MS Mincho"/>
          <w:b/>
          <w:i/>
          <w:szCs w:val="24"/>
          <w:lang w:eastAsia="x-none"/>
        </w:rPr>
        <w:t>Внимание! В случае если</w:t>
      </w:r>
      <w:r w:rsidR="00A57705" w:rsidRPr="008D2C14">
        <w:rPr>
          <w:rFonts w:eastAsia="MS Mincho"/>
          <w:b/>
          <w:i/>
          <w:szCs w:val="24"/>
          <w:lang w:eastAsia="x-none"/>
        </w:rPr>
        <w:t xml:space="preserve"> вы забыли пароль от приложения,</w:t>
      </w:r>
      <w:r w:rsidRPr="008D2C14">
        <w:rPr>
          <w:rFonts w:eastAsia="MS Mincho"/>
          <w:b/>
          <w:i/>
          <w:szCs w:val="24"/>
          <w:lang w:eastAsia="x-none"/>
        </w:rPr>
        <w:t xml:space="preserve"> вам необходимо позвонить в службу </w:t>
      </w:r>
      <w:r w:rsidR="004761F9">
        <w:rPr>
          <w:rFonts w:eastAsia="MS Mincho"/>
          <w:b/>
          <w:i/>
          <w:szCs w:val="24"/>
          <w:lang w:eastAsia="x-none"/>
        </w:rPr>
        <w:t>сервисной</w:t>
      </w:r>
      <w:r w:rsidRPr="008D2C14">
        <w:rPr>
          <w:rFonts w:eastAsia="MS Mincho"/>
          <w:b/>
          <w:i/>
          <w:szCs w:val="24"/>
          <w:lang w:eastAsia="x-none"/>
        </w:rPr>
        <w:t xml:space="preserve"> поддержки </w:t>
      </w:r>
      <w:r w:rsidR="004761F9">
        <w:rPr>
          <w:rFonts w:eastAsia="MS Mincho"/>
          <w:b/>
          <w:i/>
          <w:szCs w:val="24"/>
          <w:lang w:eastAsia="x-none"/>
        </w:rPr>
        <w:t xml:space="preserve">по номеру </w:t>
      </w:r>
      <w:r w:rsidRPr="008D2C14">
        <w:rPr>
          <w:rFonts w:eastAsia="MS Mincho"/>
          <w:b/>
          <w:i/>
          <w:szCs w:val="24"/>
          <w:lang w:eastAsia="x-none"/>
        </w:rPr>
        <w:t>8-800-200-43-12 и сообщить адрес и номер ППЭ или РЦОИ объе</w:t>
      </w:r>
      <w:r w:rsidR="004761F9">
        <w:rPr>
          <w:rFonts w:eastAsia="MS Mincho"/>
          <w:b/>
          <w:i/>
          <w:szCs w:val="24"/>
          <w:lang w:eastAsia="x-none"/>
        </w:rPr>
        <w:t xml:space="preserve">кта, на котором вы находитесь. </w:t>
      </w:r>
    </w:p>
    <w:p w14:paraId="11C7D1A9" w14:textId="77777777" w:rsidR="004761F9" w:rsidRDefault="004761F9" w:rsidP="004761F9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Сервисная поддержка осуществляется с 6:00 до 17:00 по местному времени в субъектах Российской Федерации:</w:t>
      </w:r>
    </w:p>
    <w:p w14:paraId="39C2E8B5" w14:textId="77777777" w:rsidR="004761F9" w:rsidRDefault="004761F9" w:rsidP="004761F9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 xml:space="preserve">- в период установки ПО </w:t>
      </w:r>
      <w:r>
        <w:rPr>
          <w:rFonts w:eastAsia="MS Mincho"/>
          <w:b/>
          <w:i/>
          <w:szCs w:val="24"/>
          <w:lang w:val="en-US" w:eastAsia="x-none"/>
        </w:rPr>
        <w:t>CCTV</w:t>
      </w:r>
      <w:r>
        <w:rPr>
          <w:rFonts w:eastAsia="MS Mincho"/>
          <w:b/>
          <w:i/>
          <w:szCs w:val="24"/>
          <w:lang w:eastAsia="x-none"/>
        </w:rPr>
        <w:t xml:space="preserve"> (с 04.03.2018 до 14.05.2018);</w:t>
      </w:r>
    </w:p>
    <w:p w14:paraId="056636F5" w14:textId="77777777" w:rsidR="004761F9" w:rsidRDefault="004761F9" w:rsidP="004761F9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- в период тестирования ПАК;</w:t>
      </w:r>
    </w:p>
    <w:p w14:paraId="5B944440" w14:textId="3D570841" w:rsidR="004761F9" w:rsidRPr="008D2C14" w:rsidRDefault="004761F9" w:rsidP="004761F9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- в дни проведения ЕГЭ в соответствии с расписанием на 2018 год.</w:t>
      </w:r>
    </w:p>
    <w:p w14:paraId="17BD0053" w14:textId="77777777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61" w:name="_Toc322108024"/>
      <w:bookmarkStart w:id="62" w:name="_Toc511075204"/>
      <w:r w:rsidRPr="008D2C14">
        <w:rPr>
          <w:rFonts w:ascii="Times New Roman" w:hAnsi="Times New Roman"/>
          <w:i w:val="0"/>
          <w:sz w:val="24"/>
          <w:szCs w:val="24"/>
          <w:lang w:val="ru-RU"/>
        </w:rPr>
        <w:lastRenderedPageBreak/>
        <w:t>Главная страница приложения</w:t>
      </w:r>
      <w:bookmarkEnd w:id="61"/>
      <w:bookmarkEnd w:id="62"/>
    </w:p>
    <w:p w14:paraId="48C231F0" w14:textId="7FE0DE03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Вид главного экрана приложения может отличаться в зависимости от текущего состояния приложения и состояния ПАК на объекте, но расположение информационных блоков не меняется</w:t>
      </w:r>
      <w:r w:rsidR="00F95B5F" w:rsidRPr="008D2C14">
        <w:rPr>
          <w:szCs w:val="24"/>
          <w:lang w:val="ru-RU" w:eastAsia="ru-RU"/>
        </w:rPr>
        <w:t xml:space="preserve"> (</w:t>
      </w:r>
      <w:r w:rsidR="00F95B5F" w:rsidRPr="008D2C14">
        <w:rPr>
          <w:szCs w:val="24"/>
          <w:lang w:val="ru-RU" w:eastAsia="ru-RU"/>
        </w:rPr>
        <w:fldChar w:fldCharType="begin"/>
      </w:r>
      <w:r w:rsidR="00F95B5F" w:rsidRPr="008D2C14">
        <w:rPr>
          <w:szCs w:val="24"/>
          <w:lang w:val="ru-RU" w:eastAsia="ru-RU"/>
        </w:rPr>
        <w:instrText xml:space="preserve"> REF _Ref477474325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F95B5F" w:rsidRPr="008D2C14">
        <w:rPr>
          <w:szCs w:val="24"/>
          <w:lang w:val="ru-RU" w:eastAsia="ru-RU"/>
        </w:rPr>
      </w:r>
      <w:r w:rsidR="00F95B5F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14</w:t>
      </w:r>
      <w:r w:rsidR="00F95B5F" w:rsidRPr="008D2C14">
        <w:rPr>
          <w:szCs w:val="24"/>
          <w:lang w:val="ru-RU" w:eastAsia="ru-RU"/>
        </w:rPr>
        <w:fldChar w:fldCharType="end"/>
      </w:r>
      <w:r w:rsidR="00F95B5F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.</w:t>
      </w:r>
    </w:p>
    <w:p w14:paraId="60978455" w14:textId="2EC4D512" w:rsidR="009124E5" w:rsidRPr="008D2C14" w:rsidRDefault="0002569C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502EDA1F" wp14:editId="24EF358D">
            <wp:extent cx="5940425" cy="3136900"/>
            <wp:effectExtent l="0" t="0" r="3175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5испр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2787E" w14:textId="76645709" w:rsidR="00A57705" w:rsidRPr="008D2C14" w:rsidRDefault="009124E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63" w:name="_Ref477474325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  <w:lang w:val="ru-RU"/>
        </w:rPr>
        <w:fldChar w:fldCharType="begin"/>
      </w:r>
      <w:r w:rsidRPr="008D2C14">
        <w:rPr>
          <w:szCs w:val="24"/>
          <w:lang w:val="ru-RU"/>
        </w:rPr>
        <w:instrText xml:space="preserve"> SEQ Рисунок \* ARABIC </w:instrText>
      </w:r>
      <w:r w:rsidRPr="008D2C14">
        <w:rPr>
          <w:szCs w:val="24"/>
          <w:lang w:val="ru-RU"/>
        </w:rPr>
        <w:fldChar w:fldCharType="separate"/>
      </w:r>
      <w:r w:rsidR="00680C73" w:rsidRPr="008D2C14">
        <w:rPr>
          <w:noProof/>
          <w:szCs w:val="24"/>
          <w:lang w:val="ru-RU"/>
        </w:rPr>
        <w:t>14</w:t>
      </w:r>
      <w:r w:rsidRPr="008D2C14">
        <w:rPr>
          <w:szCs w:val="24"/>
          <w:lang w:val="ru-RU"/>
        </w:rPr>
        <w:fldChar w:fldCharType="end"/>
      </w:r>
      <w:bookmarkEnd w:id="63"/>
    </w:p>
    <w:p w14:paraId="4640A6C4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Активная страница приложения.</w:t>
      </w:r>
    </w:p>
    <w:p w14:paraId="394A834C" w14:textId="11882703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Выбор количества и способа расположения окон для камер на экране приложения: от 4 до 1</w:t>
      </w:r>
      <w:r w:rsidR="002731C7" w:rsidRPr="008D2C14">
        <w:rPr>
          <w:rFonts w:ascii="Times New Roman" w:hAnsi="Times New Roman" w:cs="Times New Roman"/>
          <w:szCs w:val="24"/>
        </w:rPr>
        <w:t>6</w:t>
      </w:r>
      <w:r w:rsidRPr="008D2C14">
        <w:rPr>
          <w:rFonts w:ascii="Times New Roman" w:hAnsi="Times New Roman" w:cs="Times New Roman"/>
          <w:szCs w:val="24"/>
        </w:rPr>
        <w:t xml:space="preserve"> камер одновременно. Раскладки 2x2</w:t>
      </w:r>
      <w:r w:rsidR="002731C7" w:rsidRPr="008D2C14">
        <w:rPr>
          <w:rFonts w:ascii="Times New Roman" w:hAnsi="Times New Roman" w:cs="Times New Roman"/>
          <w:szCs w:val="24"/>
        </w:rPr>
        <w:t>,</w:t>
      </w:r>
      <w:r w:rsidRPr="008D2C14">
        <w:rPr>
          <w:rFonts w:ascii="Times New Roman" w:hAnsi="Times New Roman" w:cs="Times New Roman"/>
          <w:szCs w:val="24"/>
        </w:rPr>
        <w:t xml:space="preserve"> 3x3</w:t>
      </w:r>
      <w:r w:rsidR="002731C7" w:rsidRPr="008D2C14">
        <w:rPr>
          <w:rFonts w:ascii="Times New Roman" w:hAnsi="Times New Roman" w:cs="Times New Roman"/>
          <w:szCs w:val="24"/>
        </w:rPr>
        <w:t>, 4</w:t>
      </w:r>
      <w:r w:rsidR="002731C7" w:rsidRPr="008D2C14">
        <w:rPr>
          <w:rFonts w:ascii="Times New Roman" w:hAnsi="Times New Roman" w:cs="Times New Roman"/>
          <w:szCs w:val="24"/>
          <w:lang w:val="en-US"/>
        </w:rPr>
        <w:t>x</w:t>
      </w:r>
      <w:r w:rsidR="002731C7" w:rsidRPr="008D2C14">
        <w:rPr>
          <w:rFonts w:ascii="Times New Roman" w:hAnsi="Times New Roman" w:cs="Times New Roman"/>
          <w:szCs w:val="24"/>
        </w:rPr>
        <w:t>4</w:t>
      </w:r>
      <w:r w:rsidRPr="008D2C14">
        <w:rPr>
          <w:rFonts w:ascii="Times New Roman" w:hAnsi="Times New Roman" w:cs="Times New Roman"/>
          <w:szCs w:val="24"/>
        </w:rPr>
        <w:t xml:space="preserve"> предназначены для мониторов 4:3, раскладки 3x2 и 4x3 – для мониторов 16:9.</w:t>
      </w:r>
    </w:p>
    <w:p w14:paraId="2F4D4CEC" w14:textId="2BDB866D" w:rsidR="002C0E33" w:rsidRPr="008D2C14" w:rsidRDefault="00877F2E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Кнопка с</w:t>
      </w:r>
      <w:r w:rsidR="002C0E33" w:rsidRPr="008D2C14">
        <w:rPr>
          <w:rFonts w:ascii="Times New Roman" w:hAnsi="Times New Roman" w:cs="Times New Roman"/>
          <w:szCs w:val="24"/>
        </w:rPr>
        <w:t>охранени</w:t>
      </w:r>
      <w:r w:rsidRPr="008D2C14">
        <w:rPr>
          <w:rFonts w:ascii="Times New Roman" w:hAnsi="Times New Roman" w:cs="Times New Roman"/>
          <w:szCs w:val="24"/>
        </w:rPr>
        <w:t>я</w:t>
      </w:r>
      <w:r w:rsidR="002C0E33" w:rsidRPr="008D2C14">
        <w:rPr>
          <w:rFonts w:ascii="Times New Roman" w:hAnsi="Times New Roman" w:cs="Times New Roman"/>
          <w:szCs w:val="24"/>
        </w:rPr>
        <w:t xml:space="preserve"> раскладки.</w:t>
      </w:r>
    </w:p>
    <w:p w14:paraId="7A9BC922" w14:textId="20C135C1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Окно, в котором проигрывается видео от ПАК. Для ПАК в активном окне в панели «Список ПАК» показан подробный статус.</w:t>
      </w:r>
    </w:p>
    <w:p w14:paraId="458004FA" w14:textId="340BE6FB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Кнопка перехода к просмотру прямого эфира от ПАК.</w:t>
      </w:r>
    </w:p>
    <w:p w14:paraId="5B4BCCC0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Кнопка перехода к просмотру видеозаписей на ПАК.</w:t>
      </w:r>
    </w:p>
    <w:p w14:paraId="05FACB1A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Интерфейс выбора даты для просмотра архивных видеозаписей.</w:t>
      </w:r>
    </w:p>
    <w:p w14:paraId="014E66C3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Интерфейс выбора времени для просмотра архивных видеозаписей.</w:t>
      </w:r>
    </w:p>
    <w:p w14:paraId="37C8F0CD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Интерфейс управления плеерами. Кнопки «Паузы» и «Воспроизведения» видео, кнопки перемещения по архиву на 5 минут назад (&lt;&lt;) и вперед (&gt;&gt;).</w:t>
      </w:r>
    </w:p>
    <w:p w14:paraId="32CAB786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proofErr w:type="spellStart"/>
      <w:r w:rsidRPr="008D2C14">
        <w:rPr>
          <w:rFonts w:ascii="Times New Roman" w:hAnsi="Times New Roman" w:cs="Times New Roman"/>
          <w:szCs w:val="24"/>
        </w:rPr>
        <w:t>Таймлайн</w:t>
      </w:r>
      <w:proofErr w:type="spellEnd"/>
      <w:r w:rsidRPr="008D2C14">
        <w:rPr>
          <w:rFonts w:ascii="Times New Roman" w:hAnsi="Times New Roman" w:cs="Times New Roman"/>
          <w:szCs w:val="24"/>
        </w:rPr>
        <w:t xml:space="preserve"> плееров камер ПАК, предназначенный для более точного перемещения по архиву.</w:t>
      </w:r>
    </w:p>
    <w:p w14:paraId="25EF66D3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Список всех ПАК объекта с мониторингом основных характеристик каждого ПАК:</w:t>
      </w:r>
    </w:p>
    <w:p w14:paraId="6C4869A4" w14:textId="77777777" w:rsidR="00A57705" w:rsidRPr="008D2C14" w:rsidRDefault="00A57705" w:rsidP="008D2C14">
      <w:pPr>
        <w:widowControl w:val="0"/>
        <w:numPr>
          <w:ilvl w:val="0"/>
          <w:numId w:val="18"/>
        </w:numPr>
        <w:tabs>
          <w:tab w:val="left" w:pos="993"/>
          <w:tab w:val="left" w:pos="1276"/>
        </w:tabs>
        <w:spacing w:after="0" w:line="360" w:lineRule="auto"/>
        <w:ind w:left="851" w:firstLine="17"/>
        <w:contextualSpacing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color w:val="000000"/>
          <w:szCs w:val="24"/>
        </w:rPr>
        <w:t>ПАК включен (зеленый индикатор) или выключен (красный индикатор),</w:t>
      </w:r>
    </w:p>
    <w:p w14:paraId="3109B33D" w14:textId="77777777" w:rsidR="00A57705" w:rsidRPr="008D2C14" w:rsidRDefault="00A57705" w:rsidP="008D2C14">
      <w:pPr>
        <w:widowControl w:val="0"/>
        <w:numPr>
          <w:ilvl w:val="0"/>
          <w:numId w:val="18"/>
        </w:numPr>
        <w:tabs>
          <w:tab w:val="left" w:pos="993"/>
          <w:tab w:val="left" w:pos="1276"/>
        </w:tabs>
        <w:spacing w:after="0" w:line="360" w:lineRule="auto"/>
        <w:ind w:left="851" w:firstLine="17"/>
        <w:contextualSpacing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color w:val="000000"/>
          <w:szCs w:val="24"/>
        </w:rPr>
        <w:lastRenderedPageBreak/>
        <w:t xml:space="preserve">на ПАК ведется запись, запущенная вручную (зелёный индикатор), ведется </w:t>
      </w:r>
      <w:proofErr w:type="spellStart"/>
      <w:r w:rsidRPr="008D2C14">
        <w:rPr>
          <w:rFonts w:ascii="Times New Roman" w:hAnsi="Times New Roman" w:cs="Times New Roman"/>
          <w:color w:val="000000"/>
          <w:szCs w:val="24"/>
        </w:rPr>
        <w:t>автозапись</w:t>
      </w:r>
      <w:proofErr w:type="spellEnd"/>
      <w:r w:rsidRPr="008D2C14">
        <w:rPr>
          <w:rFonts w:ascii="Times New Roman" w:hAnsi="Times New Roman" w:cs="Times New Roman"/>
          <w:color w:val="000000"/>
          <w:szCs w:val="24"/>
        </w:rPr>
        <w:t xml:space="preserve"> или не ведется вообще (красный индикатор),</w:t>
      </w:r>
    </w:p>
    <w:p w14:paraId="5C2DEBF9" w14:textId="77777777" w:rsidR="00A57705" w:rsidRPr="008D2C14" w:rsidRDefault="00A57705" w:rsidP="008D2C14">
      <w:pPr>
        <w:widowControl w:val="0"/>
        <w:numPr>
          <w:ilvl w:val="0"/>
          <w:numId w:val="18"/>
        </w:numPr>
        <w:tabs>
          <w:tab w:val="left" w:pos="993"/>
          <w:tab w:val="left" w:pos="1276"/>
        </w:tabs>
        <w:spacing w:after="0" w:line="360" w:lineRule="auto"/>
        <w:ind w:left="851" w:firstLine="17"/>
        <w:contextualSpacing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color w:val="000000"/>
          <w:szCs w:val="24"/>
        </w:rPr>
        <w:t>ПАК транслирует видео в ЦОД и на сайт во время проведения экзаменов (зелёный индикатор) или не транслирует (красный индикатор),</w:t>
      </w:r>
    </w:p>
    <w:p w14:paraId="0AC95265" w14:textId="31DE1599" w:rsidR="00A57705" w:rsidRPr="008D2C14" w:rsidRDefault="00A57705" w:rsidP="008D2C14">
      <w:pPr>
        <w:widowControl w:val="0"/>
        <w:numPr>
          <w:ilvl w:val="0"/>
          <w:numId w:val="18"/>
        </w:numPr>
        <w:tabs>
          <w:tab w:val="left" w:pos="993"/>
          <w:tab w:val="left" w:pos="1276"/>
        </w:tabs>
        <w:spacing w:after="0" w:line="360" w:lineRule="auto"/>
        <w:ind w:left="851" w:firstLine="17"/>
        <w:contextualSpacing/>
        <w:jc w:val="both"/>
        <w:rPr>
          <w:rFonts w:ascii="Times New Roman" w:hAnsi="Times New Roman" w:cs="Times New Roman"/>
          <w:color w:val="000000"/>
          <w:szCs w:val="24"/>
        </w:rPr>
      </w:pPr>
      <w:r w:rsidRPr="008D2C14">
        <w:rPr>
          <w:rFonts w:ascii="Times New Roman" w:hAnsi="Times New Roman" w:cs="Times New Roman"/>
          <w:color w:val="000000"/>
          <w:szCs w:val="24"/>
        </w:rPr>
        <w:t xml:space="preserve">подключены ли обе камеры и доступны ли все сервисы, необходимые для работы ПАК (зелёный индикатор) или в работе сервисов </w:t>
      </w:r>
      <w:r w:rsidR="00B6124F" w:rsidRPr="008D2C14">
        <w:rPr>
          <w:rFonts w:ascii="Times New Roman" w:hAnsi="Times New Roman" w:cs="Times New Roman"/>
          <w:color w:val="000000"/>
          <w:szCs w:val="24"/>
        </w:rPr>
        <w:t>есть ошибки (красный индикатор)</w:t>
      </w:r>
      <w:r w:rsidRPr="008D2C14">
        <w:rPr>
          <w:rFonts w:ascii="Times New Roman" w:hAnsi="Times New Roman" w:cs="Times New Roman"/>
          <w:color w:val="000000"/>
          <w:szCs w:val="24"/>
        </w:rPr>
        <w:t>.</w:t>
      </w:r>
    </w:p>
    <w:p w14:paraId="60106674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Подробный статус ПАК – развернутое описание ошибок на ПАК.</w:t>
      </w:r>
    </w:p>
    <w:p w14:paraId="70374B40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Кнопка удаленного управления записью на ПАК.</w:t>
      </w:r>
    </w:p>
    <w:p w14:paraId="144ED1A9" w14:textId="77777777" w:rsidR="00A57705" w:rsidRPr="008D2C14" w:rsidRDefault="00A57705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>Кнопка экспорта видеозаписей от ПАК на компьютер.</w:t>
      </w:r>
    </w:p>
    <w:p w14:paraId="720B69CB" w14:textId="2C470623" w:rsidR="00EC4EDC" w:rsidRPr="008D2C14" w:rsidRDefault="00EC4EDC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szCs w:val="24"/>
        </w:rPr>
        <w:t xml:space="preserve">Кнопка </w:t>
      </w:r>
      <w:r w:rsidR="00402DF1" w:rsidRPr="008D2C14">
        <w:rPr>
          <w:rFonts w:ascii="Times New Roman" w:hAnsi="Times New Roman" w:cs="Times New Roman"/>
          <w:szCs w:val="24"/>
        </w:rPr>
        <w:t>настроек</w:t>
      </w:r>
      <w:r w:rsidRPr="008D2C14">
        <w:rPr>
          <w:rFonts w:ascii="Times New Roman" w:hAnsi="Times New Roman" w:cs="Times New Roman"/>
          <w:szCs w:val="24"/>
        </w:rPr>
        <w:t>.</w:t>
      </w:r>
    </w:p>
    <w:p w14:paraId="3BC33612" w14:textId="099BD75F" w:rsidR="00402DF1" w:rsidRPr="008D2C14" w:rsidRDefault="00402DF1" w:rsidP="008D2C14">
      <w:pPr>
        <w:numPr>
          <w:ilvl w:val="0"/>
          <w:numId w:val="19"/>
        </w:numPr>
        <w:spacing w:after="0" w:line="360" w:lineRule="auto"/>
        <w:ind w:left="0" w:firstLine="720"/>
        <w:jc w:val="both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szCs w:val="24"/>
        </w:rPr>
        <w:t>Кнопка сброса настроек и поиска ПАК.</w:t>
      </w:r>
    </w:p>
    <w:p w14:paraId="66295E5B" w14:textId="77777777" w:rsidR="00686194" w:rsidRPr="008D2C14" w:rsidRDefault="00686194" w:rsidP="008D2C14">
      <w:pPr>
        <w:pStyle w:val="23"/>
        <w:spacing w:line="360" w:lineRule="auto"/>
        <w:ind w:left="360"/>
        <w:rPr>
          <w:rFonts w:ascii="Times New Roman" w:eastAsia="Times New Roman" w:hAnsi="Times New Roman" w:cs="Times New Roman"/>
          <w:color w:val="auto"/>
          <w:sz w:val="24"/>
          <w:szCs w:val="24"/>
          <w:lang w:val="ru-RU" w:eastAsia="en-US"/>
        </w:rPr>
      </w:pPr>
    </w:p>
    <w:p w14:paraId="5C15AF2F" w14:textId="7D4B7F54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В случае если в панели «Список ПАК» все </w:t>
      </w:r>
      <w:r w:rsidR="00514386" w:rsidRPr="008D2C14">
        <w:rPr>
          <w:szCs w:val="24"/>
          <w:lang w:val="ru-RU" w:eastAsia="ru-RU"/>
        </w:rPr>
        <w:t>индикаторы</w:t>
      </w:r>
      <w:r w:rsidRPr="008D2C14">
        <w:rPr>
          <w:szCs w:val="24"/>
          <w:lang w:val="ru-RU" w:eastAsia="ru-RU"/>
        </w:rPr>
        <w:t xml:space="preserve"> всех ПАК красные, при этом хотя бы один ПАК на объекте включен, выполните действия:</w:t>
      </w:r>
    </w:p>
    <w:p w14:paraId="46EE8E04" w14:textId="76738B2F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64" w:name="OLE_LINK16"/>
      <w:bookmarkStart w:id="65" w:name="OLE_LINK17"/>
      <w:r w:rsidRPr="008D2C14">
        <w:rPr>
          <w:color w:val="000000" w:themeColor="text1"/>
          <w:szCs w:val="24"/>
        </w:rPr>
        <w:t xml:space="preserve">Проверьте доступность с ПК клиента включенных (подключенных к локальной сети) ПАК с известными </w:t>
      </w:r>
      <w:proofErr w:type="spellStart"/>
      <w:r w:rsidRPr="008D2C14">
        <w:rPr>
          <w:color w:val="000000" w:themeColor="text1"/>
          <w:szCs w:val="24"/>
        </w:rPr>
        <w:t>ip</w:t>
      </w:r>
      <w:proofErr w:type="spellEnd"/>
      <w:r w:rsidRPr="008D2C14">
        <w:rPr>
          <w:color w:val="000000" w:themeColor="text1"/>
          <w:szCs w:val="24"/>
        </w:rPr>
        <w:t xml:space="preserve">-адресами командой </w:t>
      </w:r>
      <w:proofErr w:type="spellStart"/>
      <w:r w:rsidRPr="008D2C14">
        <w:rPr>
          <w:color w:val="000000" w:themeColor="text1"/>
          <w:szCs w:val="24"/>
        </w:rPr>
        <w:t>ping</w:t>
      </w:r>
      <w:proofErr w:type="spellEnd"/>
      <w:r w:rsidRPr="008D2C14">
        <w:rPr>
          <w:color w:val="000000" w:themeColor="text1"/>
          <w:szCs w:val="24"/>
        </w:rPr>
        <w:t xml:space="preserve"> в командной строке (см. п. </w:t>
      </w:r>
      <w:r w:rsidR="00383E63" w:rsidRPr="008D2C14">
        <w:rPr>
          <w:color w:val="000000" w:themeColor="text1"/>
          <w:szCs w:val="24"/>
        </w:rPr>
        <w:fldChar w:fldCharType="begin"/>
      </w:r>
      <w:r w:rsidR="00383E63" w:rsidRPr="008D2C14">
        <w:rPr>
          <w:color w:val="000000" w:themeColor="text1"/>
          <w:szCs w:val="24"/>
        </w:rPr>
        <w:instrText xml:space="preserve"> REF _Ref476232224 \r \h  \* MERGEFORMAT </w:instrText>
      </w:r>
      <w:r w:rsidR="00383E63" w:rsidRPr="008D2C14">
        <w:rPr>
          <w:color w:val="000000" w:themeColor="text1"/>
          <w:szCs w:val="24"/>
        </w:rPr>
      </w:r>
      <w:r w:rsidR="00383E63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color w:val="000000" w:themeColor="text1"/>
          <w:szCs w:val="24"/>
        </w:rPr>
        <w:t>4.1</w:t>
      </w:r>
      <w:r w:rsidR="00383E63" w:rsidRPr="008D2C14">
        <w:rPr>
          <w:color w:val="000000" w:themeColor="text1"/>
          <w:szCs w:val="24"/>
        </w:rPr>
        <w:fldChar w:fldCharType="end"/>
      </w:r>
      <w:r w:rsidRPr="008D2C14">
        <w:rPr>
          <w:color w:val="000000" w:themeColor="text1"/>
          <w:szCs w:val="24"/>
        </w:rPr>
        <w:t>).</w:t>
      </w:r>
    </w:p>
    <w:p w14:paraId="287AF702" w14:textId="77777777" w:rsidR="00180ACB" w:rsidRPr="008D2C14" w:rsidRDefault="00180ACB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Если </w:t>
      </w:r>
      <w:proofErr w:type="spellStart"/>
      <w:r w:rsidRPr="008D2C14">
        <w:rPr>
          <w:color w:val="000000" w:themeColor="text1"/>
          <w:szCs w:val="24"/>
        </w:rPr>
        <w:t>ping</w:t>
      </w:r>
      <w:proofErr w:type="spellEnd"/>
      <w:r w:rsidRPr="008D2C14">
        <w:rPr>
          <w:color w:val="000000" w:themeColor="text1"/>
          <w:szCs w:val="24"/>
        </w:rPr>
        <w:t xml:space="preserve"> проходит, нажмите кнопку «Сброс и поиск ПАК». </w:t>
      </w:r>
    </w:p>
    <w:p w14:paraId="1062D521" w14:textId="77777777" w:rsidR="00180ACB" w:rsidRPr="008D2C14" w:rsidRDefault="00180ACB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Повторите шаги первого запуска приложения.</w:t>
      </w:r>
    </w:p>
    <w:p w14:paraId="3A971ED1" w14:textId="1CF5F465" w:rsidR="00180ACB" w:rsidRPr="008D2C14" w:rsidRDefault="00180ACB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Убедитесь, что в панели «Список ПАК» отображается актуальное состояние ПАК.</w:t>
      </w:r>
    </w:p>
    <w:bookmarkEnd w:id="64"/>
    <w:bookmarkEnd w:id="65"/>
    <w:p w14:paraId="5D7EB21C" w14:textId="77777777" w:rsidR="00512F2A" w:rsidRDefault="00686194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 w:rsidRPr="008D2C14">
        <w:rPr>
          <w:rFonts w:eastAsia="MS Mincho"/>
          <w:b/>
          <w:i/>
          <w:szCs w:val="24"/>
          <w:lang w:eastAsia="x-none"/>
        </w:rPr>
        <w:t xml:space="preserve">Внимание! Если никакие из вышеперечисленных действий не помогли и в панели «Список ПАК» отображается неактуальное состояние источников видео, позвоните в службу </w:t>
      </w:r>
      <w:r w:rsidR="00512F2A">
        <w:rPr>
          <w:rFonts w:eastAsia="MS Mincho"/>
          <w:b/>
          <w:i/>
          <w:szCs w:val="24"/>
          <w:lang w:eastAsia="x-none"/>
        </w:rPr>
        <w:t>сервисной</w:t>
      </w:r>
      <w:r w:rsidRPr="008D2C14">
        <w:rPr>
          <w:rFonts w:eastAsia="MS Mincho"/>
          <w:b/>
          <w:i/>
          <w:szCs w:val="24"/>
          <w:lang w:eastAsia="x-none"/>
        </w:rPr>
        <w:t xml:space="preserve"> поддержки по телефону 8-800-200-43-12.</w:t>
      </w:r>
      <w:r w:rsidR="00512F2A">
        <w:rPr>
          <w:rFonts w:eastAsia="MS Mincho"/>
          <w:b/>
          <w:i/>
          <w:szCs w:val="24"/>
          <w:lang w:eastAsia="x-none"/>
        </w:rPr>
        <w:t xml:space="preserve"> </w:t>
      </w:r>
    </w:p>
    <w:p w14:paraId="40D262F9" w14:textId="7E71FAFD" w:rsidR="00512F2A" w:rsidRDefault="00512F2A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Сервисная поддержка осуществляется с 6:00 до 17:00 по местному времени в субъектах Российской Федерации:</w:t>
      </w:r>
    </w:p>
    <w:p w14:paraId="32C69B85" w14:textId="3D715F23" w:rsidR="00686194" w:rsidRDefault="00512F2A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 xml:space="preserve">- в период установки ПО </w:t>
      </w:r>
      <w:r>
        <w:rPr>
          <w:rFonts w:eastAsia="MS Mincho"/>
          <w:b/>
          <w:i/>
          <w:szCs w:val="24"/>
          <w:lang w:val="en-US" w:eastAsia="x-none"/>
        </w:rPr>
        <w:t>CCTV</w:t>
      </w:r>
      <w:r w:rsidR="004761F9">
        <w:rPr>
          <w:rFonts w:eastAsia="MS Mincho"/>
          <w:b/>
          <w:i/>
          <w:szCs w:val="24"/>
          <w:lang w:eastAsia="x-none"/>
        </w:rPr>
        <w:t xml:space="preserve"> (с 04.03.2018 до 14.05.2018);</w:t>
      </w:r>
    </w:p>
    <w:p w14:paraId="2C0F854F" w14:textId="37591B04" w:rsidR="00512F2A" w:rsidRDefault="00512F2A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- в период тестирования ПАК</w:t>
      </w:r>
      <w:r w:rsidR="004761F9">
        <w:rPr>
          <w:rFonts w:eastAsia="MS Mincho"/>
          <w:b/>
          <w:i/>
          <w:szCs w:val="24"/>
          <w:lang w:eastAsia="x-none"/>
        </w:rPr>
        <w:t>;</w:t>
      </w:r>
    </w:p>
    <w:p w14:paraId="0E76CDF8" w14:textId="1C38F48E" w:rsidR="00512F2A" w:rsidRPr="00512F2A" w:rsidRDefault="00512F2A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eastAsia="MS Mincho"/>
          <w:b/>
          <w:i/>
          <w:szCs w:val="24"/>
          <w:lang w:eastAsia="x-none"/>
        </w:rPr>
      </w:pPr>
      <w:r>
        <w:rPr>
          <w:rFonts w:eastAsia="MS Mincho"/>
          <w:b/>
          <w:i/>
          <w:szCs w:val="24"/>
          <w:lang w:eastAsia="x-none"/>
        </w:rPr>
        <w:t>- в дни проведения ЕГЭ в соответствии с расписанием на 2018 год.</w:t>
      </w:r>
    </w:p>
    <w:p w14:paraId="244BAF46" w14:textId="4B46872F" w:rsidR="00D37E3C" w:rsidRPr="008D2C14" w:rsidRDefault="00D37E3C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66" w:name="_Toc511075205"/>
      <w:bookmarkStart w:id="67" w:name="_Toc322108026"/>
      <w:r w:rsidRPr="008D2C14">
        <w:rPr>
          <w:rFonts w:ascii="Times New Roman" w:hAnsi="Times New Roman"/>
          <w:i w:val="0"/>
          <w:sz w:val="24"/>
          <w:szCs w:val="24"/>
          <w:lang w:val="ru-RU"/>
        </w:rPr>
        <w:t>Настройки</w:t>
      </w:r>
      <w:bookmarkEnd w:id="66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48323CCC" w14:textId="7B5EA58B" w:rsidR="00633730" w:rsidRPr="008D2C14" w:rsidRDefault="00AD780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Для изменения настроек необходимо нажать иконку </w:t>
      </w:r>
      <w:r w:rsidR="00402DF1" w:rsidRPr="008D2C14">
        <w:rPr>
          <w:noProof/>
          <w:szCs w:val="24"/>
          <w:lang w:val="ru-RU" w:eastAsia="ru-RU"/>
        </w:rPr>
        <w:drawing>
          <wp:inline distT="0" distB="0" distL="0" distR="0" wp14:anchorId="44A835F8" wp14:editId="01C0C29E">
            <wp:extent cx="181048" cy="190577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шестерёнка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048" cy="19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2C14">
        <w:rPr>
          <w:szCs w:val="24"/>
          <w:lang w:val="ru-RU" w:eastAsia="ru-RU"/>
        </w:rPr>
        <w:t>, расположенную в правом верхнем углу экрана (</w:t>
      </w:r>
      <w:r w:rsidRPr="008D2C14">
        <w:rPr>
          <w:szCs w:val="24"/>
          <w:lang w:val="ru-RU" w:eastAsia="ru-RU"/>
        </w:rPr>
        <w:fldChar w:fldCharType="begin"/>
      </w:r>
      <w:r w:rsidRPr="008D2C14">
        <w:rPr>
          <w:szCs w:val="24"/>
          <w:lang w:val="ru-RU" w:eastAsia="ru-RU"/>
        </w:rPr>
        <w:instrText xml:space="preserve"> REF _Ref477474325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Pr="008D2C14">
        <w:rPr>
          <w:szCs w:val="24"/>
          <w:lang w:val="ru-RU" w:eastAsia="ru-RU"/>
        </w:rPr>
      </w:r>
      <w:r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14</w:t>
      </w:r>
      <w:r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). После этого откроется окно (</w:t>
      </w:r>
      <w:r w:rsidRPr="008D2C14">
        <w:rPr>
          <w:szCs w:val="24"/>
          <w:lang w:val="ru-RU" w:eastAsia="ru-RU"/>
        </w:rPr>
        <w:fldChar w:fldCharType="begin"/>
      </w:r>
      <w:r w:rsidRPr="008D2C14">
        <w:rPr>
          <w:szCs w:val="24"/>
          <w:lang w:val="ru-RU" w:eastAsia="ru-RU"/>
        </w:rPr>
        <w:instrText xml:space="preserve"> REF _Ref505702714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Pr="008D2C14">
        <w:rPr>
          <w:szCs w:val="24"/>
          <w:lang w:val="ru-RU" w:eastAsia="ru-RU"/>
        </w:rPr>
      </w:r>
      <w:r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</w:rPr>
        <w:t>15</w:t>
      </w:r>
      <w:r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).</w:t>
      </w:r>
    </w:p>
    <w:p w14:paraId="64D82C84" w14:textId="517B46E3" w:rsidR="00AD7801" w:rsidRPr="008D2C14" w:rsidRDefault="009E14FD" w:rsidP="008D2C14">
      <w:pPr>
        <w:keepNext/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015B5945" wp14:editId="071420FC">
            <wp:extent cx="5940425" cy="41414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EF22F" w14:textId="700681B8" w:rsidR="00D37E3C" w:rsidRPr="008D2C14" w:rsidRDefault="00AD7801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68" w:name="_Ref505702714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15</w:t>
      </w:r>
      <w:r w:rsidRPr="008D2C14">
        <w:rPr>
          <w:szCs w:val="24"/>
        </w:rPr>
        <w:fldChar w:fldCharType="end"/>
      </w:r>
      <w:bookmarkEnd w:id="68"/>
    </w:p>
    <w:p w14:paraId="1905C75F" w14:textId="52B16F6B" w:rsidR="00AD7801" w:rsidRPr="008D2C14" w:rsidRDefault="00AD780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этом окне можно</w:t>
      </w:r>
      <w:r w:rsidR="009A1F19" w:rsidRPr="008D2C14">
        <w:rPr>
          <w:szCs w:val="24"/>
          <w:lang w:val="ru-RU" w:eastAsia="ru-RU"/>
        </w:rPr>
        <w:t>:</w:t>
      </w:r>
      <w:r w:rsidRPr="008D2C14">
        <w:rPr>
          <w:szCs w:val="24"/>
          <w:lang w:val="ru-RU" w:eastAsia="ru-RU"/>
        </w:rPr>
        <w:t xml:space="preserve"> </w:t>
      </w:r>
    </w:p>
    <w:p w14:paraId="57D9A784" w14:textId="1FE8BF58" w:rsidR="00AD7801" w:rsidRPr="008D2C14" w:rsidRDefault="009A1F1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69" w:name="OLE_LINK45"/>
      <w:bookmarkStart w:id="70" w:name="OLE_LINK46"/>
      <w:bookmarkStart w:id="71" w:name="OLE_LINK51"/>
      <w:r w:rsidRPr="008D2C14">
        <w:rPr>
          <w:color w:val="000000" w:themeColor="text1"/>
          <w:szCs w:val="24"/>
        </w:rPr>
        <w:t xml:space="preserve">сменить </w:t>
      </w:r>
      <w:bookmarkEnd w:id="69"/>
      <w:bookmarkEnd w:id="70"/>
      <w:bookmarkEnd w:id="71"/>
      <w:r w:rsidR="00AD7801" w:rsidRPr="008D2C14">
        <w:rPr>
          <w:color w:val="000000" w:themeColor="text1"/>
          <w:szCs w:val="24"/>
        </w:rPr>
        <w:t xml:space="preserve">логин и пароль камер, указанный на </w:t>
      </w:r>
      <w:proofErr w:type="spellStart"/>
      <w:r w:rsidR="00AD7801" w:rsidRPr="008D2C14">
        <w:rPr>
          <w:color w:val="000000" w:themeColor="text1"/>
          <w:szCs w:val="24"/>
        </w:rPr>
        <w:t>firstrun</w:t>
      </w:r>
      <w:proofErr w:type="spellEnd"/>
      <w:r w:rsidR="00AD7801" w:rsidRPr="008D2C14">
        <w:rPr>
          <w:color w:val="000000" w:themeColor="text1"/>
          <w:szCs w:val="24"/>
        </w:rPr>
        <w:t xml:space="preserve"> </w:t>
      </w:r>
      <w:r w:rsidR="00922D0B" w:rsidRPr="008D2C14">
        <w:rPr>
          <w:color w:val="000000" w:themeColor="text1"/>
          <w:szCs w:val="24"/>
        </w:rPr>
        <w:t>(будет использоваться для обнаружения новых камер)</w:t>
      </w:r>
      <w:r w:rsidRPr="008D2C14">
        <w:rPr>
          <w:color w:val="000000" w:themeColor="text1"/>
          <w:szCs w:val="24"/>
        </w:rPr>
        <w:t>;</w:t>
      </w:r>
      <w:r w:rsidR="00AD7801" w:rsidRPr="008D2C14">
        <w:rPr>
          <w:color w:val="000000" w:themeColor="text1"/>
          <w:szCs w:val="24"/>
        </w:rPr>
        <w:t xml:space="preserve"> </w:t>
      </w:r>
    </w:p>
    <w:p w14:paraId="5C186A31" w14:textId="580F68DC" w:rsidR="00AD7801" w:rsidRPr="008D2C14" w:rsidRDefault="009A1F1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сменить </w:t>
      </w:r>
      <w:r w:rsidR="00AD7801" w:rsidRPr="008D2C14">
        <w:rPr>
          <w:color w:val="000000" w:themeColor="text1"/>
          <w:szCs w:val="24"/>
        </w:rPr>
        <w:t>пароль приложения</w:t>
      </w:r>
      <w:r w:rsidRPr="008D2C14">
        <w:rPr>
          <w:color w:val="000000" w:themeColor="text1"/>
          <w:szCs w:val="24"/>
        </w:rPr>
        <w:t>;</w:t>
      </w:r>
      <w:r w:rsidR="00AD7801" w:rsidRPr="008D2C14">
        <w:rPr>
          <w:color w:val="000000" w:themeColor="text1"/>
          <w:szCs w:val="24"/>
        </w:rPr>
        <w:t xml:space="preserve"> </w:t>
      </w:r>
    </w:p>
    <w:p w14:paraId="56527169" w14:textId="77C01986" w:rsidR="00AD7801" w:rsidRPr="008D2C14" w:rsidRDefault="009A1F1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72" w:name="OLE_LINK52"/>
      <w:bookmarkStart w:id="73" w:name="OLE_LINK53"/>
      <w:bookmarkStart w:id="74" w:name="OLE_LINK54"/>
      <w:r w:rsidRPr="008D2C14">
        <w:rPr>
          <w:color w:val="000000" w:themeColor="text1"/>
          <w:szCs w:val="24"/>
        </w:rPr>
        <w:t>включить</w:t>
      </w:r>
      <w:r w:rsidR="005E5DB6" w:rsidRPr="008D2C14">
        <w:rPr>
          <w:color w:val="000000" w:themeColor="text1"/>
          <w:szCs w:val="24"/>
        </w:rPr>
        <w:t> </w:t>
      </w:r>
      <w:r w:rsidRPr="008D2C14">
        <w:rPr>
          <w:color w:val="000000" w:themeColor="text1"/>
          <w:szCs w:val="24"/>
        </w:rPr>
        <w:t>/</w:t>
      </w:r>
      <w:r w:rsidR="005E5DB6" w:rsidRPr="008D2C14">
        <w:rPr>
          <w:color w:val="000000" w:themeColor="text1"/>
          <w:szCs w:val="24"/>
        </w:rPr>
        <w:t> </w:t>
      </w:r>
      <w:r w:rsidRPr="008D2C14">
        <w:rPr>
          <w:color w:val="000000" w:themeColor="text1"/>
          <w:szCs w:val="24"/>
        </w:rPr>
        <w:t>отключить</w:t>
      </w:r>
      <w:bookmarkEnd w:id="72"/>
      <w:bookmarkEnd w:id="73"/>
      <w:bookmarkEnd w:id="74"/>
      <w:r w:rsidRPr="008D2C14">
        <w:rPr>
          <w:color w:val="000000" w:themeColor="text1"/>
          <w:szCs w:val="24"/>
        </w:rPr>
        <w:t xml:space="preserve"> </w:t>
      </w:r>
      <w:r w:rsidR="00AD7801" w:rsidRPr="008D2C14">
        <w:rPr>
          <w:color w:val="000000" w:themeColor="text1"/>
          <w:szCs w:val="24"/>
        </w:rPr>
        <w:t xml:space="preserve">опцию </w:t>
      </w:r>
      <w:r w:rsidRPr="008D2C14">
        <w:rPr>
          <w:color w:val="000000" w:themeColor="text1"/>
          <w:szCs w:val="24"/>
        </w:rPr>
        <w:t>«</w:t>
      </w:r>
      <w:r w:rsidR="00AD7801" w:rsidRPr="008D2C14">
        <w:rPr>
          <w:color w:val="000000" w:themeColor="text1"/>
          <w:szCs w:val="24"/>
        </w:rPr>
        <w:t>Запрашивать пароль при запуске</w:t>
      </w:r>
      <w:r w:rsidRPr="008D2C14">
        <w:rPr>
          <w:color w:val="000000" w:themeColor="text1"/>
          <w:szCs w:val="24"/>
        </w:rPr>
        <w:t>»</w:t>
      </w:r>
      <w:r w:rsidR="00AD7801" w:rsidRPr="008D2C14">
        <w:rPr>
          <w:color w:val="000000" w:themeColor="text1"/>
          <w:szCs w:val="24"/>
        </w:rPr>
        <w:t xml:space="preserve"> (по умолчанию вкл</w:t>
      </w:r>
      <w:r w:rsidRPr="008D2C14">
        <w:rPr>
          <w:color w:val="000000" w:themeColor="text1"/>
          <w:szCs w:val="24"/>
        </w:rPr>
        <w:t>ючена</w:t>
      </w:r>
      <w:r w:rsidR="00AD7801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, отсутствие отметки отключает запрос пароля при запуске приложения;</w:t>
      </w:r>
      <w:r w:rsidR="00AD7801" w:rsidRPr="008D2C14">
        <w:rPr>
          <w:color w:val="000000" w:themeColor="text1"/>
          <w:szCs w:val="24"/>
        </w:rPr>
        <w:t xml:space="preserve"> </w:t>
      </w:r>
    </w:p>
    <w:p w14:paraId="3091E976" w14:textId="15162E62" w:rsidR="00AD7801" w:rsidRPr="008D2C14" w:rsidRDefault="009A1F1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включить</w:t>
      </w:r>
      <w:r w:rsidR="005E5DB6" w:rsidRPr="008D2C14">
        <w:rPr>
          <w:color w:val="000000" w:themeColor="text1"/>
          <w:szCs w:val="24"/>
        </w:rPr>
        <w:t> </w:t>
      </w:r>
      <w:r w:rsidRPr="008D2C14">
        <w:rPr>
          <w:color w:val="000000" w:themeColor="text1"/>
          <w:szCs w:val="24"/>
        </w:rPr>
        <w:t>/</w:t>
      </w:r>
      <w:r w:rsidR="005E5DB6" w:rsidRPr="008D2C14">
        <w:rPr>
          <w:color w:val="000000" w:themeColor="text1"/>
          <w:szCs w:val="24"/>
        </w:rPr>
        <w:t> </w:t>
      </w:r>
      <w:r w:rsidRPr="008D2C14">
        <w:rPr>
          <w:color w:val="000000" w:themeColor="text1"/>
          <w:szCs w:val="24"/>
        </w:rPr>
        <w:t xml:space="preserve">отключить </w:t>
      </w:r>
      <w:r w:rsidR="00AD7801" w:rsidRPr="008D2C14">
        <w:rPr>
          <w:color w:val="000000" w:themeColor="text1"/>
          <w:szCs w:val="24"/>
        </w:rPr>
        <w:t xml:space="preserve">опцию </w:t>
      </w:r>
      <w:r w:rsidRPr="008D2C14">
        <w:rPr>
          <w:color w:val="000000" w:themeColor="text1"/>
          <w:szCs w:val="24"/>
        </w:rPr>
        <w:t>«</w:t>
      </w:r>
      <w:r w:rsidR="00AD7801" w:rsidRPr="008D2C14">
        <w:rPr>
          <w:color w:val="000000" w:themeColor="text1"/>
          <w:szCs w:val="24"/>
        </w:rPr>
        <w:t>Запрашивать пароль при неактивности</w:t>
      </w:r>
      <w:r w:rsidRPr="008D2C14">
        <w:rPr>
          <w:color w:val="000000" w:themeColor="text1"/>
          <w:szCs w:val="24"/>
        </w:rPr>
        <w:t>»</w:t>
      </w:r>
      <w:r w:rsidR="00AD7801" w:rsidRPr="008D2C14">
        <w:rPr>
          <w:color w:val="000000" w:themeColor="text1"/>
          <w:szCs w:val="24"/>
        </w:rPr>
        <w:t xml:space="preserve"> (по умолчанию вкл</w:t>
      </w:r>
      <w:r w:rsidRPr="008D2C14">
        <w:rPr>
          <w:color w:val="000000" w:themeColor="text1"/>
          <w:szCs w:val="24"/>
        </w:rPr>
        <w:t>ючена</w:t>
      </w:r>
      <w:r w:rsidR="00AD7801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, наличие отметки блокирует приложение при отсутствии движения мышью или действий на клавиатуре в течение интервала времени, заданного ниже («Период неактивности»);</w:t>
      </w:r>
      <w:r w:rsidR="00AD7801" w:rsidRPr="008D2C14">
        <w:rPr>
          <w:color w:val="000000" w:themeColor="text1"/>
          <w:szCs w:val="24"/>
        </w:rPr>
        <w:t xml:space="preserve"> </w:t>
      </w:r>
    </w:p>
    <w:p w14:paraId="4337DD3F" w14:textId="7B173902" w:rsidR="00AD7801" w:rsidRPr="008D2C14" w:rsidRDefault="009A1F1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задать интервал времени, через сколько минут неактивности блокировать приложение. (по умолчанию 5), путем сдвига</w:t>
      </w:r>
      <w:r w:rsidR="00AD7801" w:rsidRPr="008D2C14">
        <w:rPr>
          <w:color w:val="000000" w:themeColor="text1"/>
          <w:szCs w:val="24"/>
        </w:rPr>
        <w:t xml:space="preserve"> слайдер</w:t>
      </w:r>
      <w:r w:rsidRPr="008D2C14">
        <w:rPr>
          <w:color w:val="000000" w:themeColor="text1"/>
          <w:szCs w:val="24"/>
        </w:rPr>
        <w:t>а</w:t>
      </w:r>
      <w:r w:rsidR="00AD7801" w:rsidRPr="008D2C14">
        <w:rPr>
          <w:color w:val="000000" w:themeColor="text1"/>
          <w:szCs w:val="24"/>
        </w:rPr>
        <w:t xml:space="preserve"> с минутами (5-10-15-20</w:t>
      </w:r>
      <w:r w:rsidRPr="008D2C14">
        <w:rPr>
          <w:color w:val="000000" w:themeColor="text1"/>
          <w:szCs w:val="24"/>
        </w:rPr>
        <w:t>…</w:t>
      </w:r>
      <w:r w:rsidR="00AD7801" w:rsidRPr="008D2C14">
        <w:rPr>
          <w:color w:val="000000" w:themeColor="text1"/>
          <w:szCs w:val="24"/>
        </w:rPr>
        <w:t>)</w:t>
      </w:r>
      <w:r w:rsidR="009E14FD" w:rsidRPr="008D2C14">
        <w:rPr>
          <w:color w:val="000000" w:themeColor="text1"/>
          <w:szCs w:val="24"/>
        </w:rPr>
        <w:t>;</w:t>
      </w:r>
    </w:p>
    <w:p w14:paraId="44F2F318" w14:textId="5809CAE2" w:rsidR="009E14FD" w:rsidRPr="008D2C14" w:rsidRDefault="009E14FD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отключить аппаратное ускорение видео (</w:t>
      </w:r>
      <w:proofErr w:type="spellStart"/>
      <w:r w:rsidRPr="008D2C14">
        <w:rPr>
          <w:color w:val="000000" w:themeColor="text1"/>
          <w:szCs w:val="24"/>
        </w:rPr>
        <w:t>DirectX</w:t>
      </w:r>
      <w:proofErr w:type="spellEnd"/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Video</w:t>
      </w:r>
      <w:proofErr w:type="spellEnd"/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Acceleration</w:t>
      </w:r>
      <w:proofErr w:type="spellEnd"/>
      <w:r w:rsidRPr="008D2C14">
        <w:rPr>
          <w:color w:val="000000" w:themeColor="text1"/>
          <w:szCs w:val="24"/>
        </w:rPr>
        <w:t>), в случае если оно не поддерживается системой (видео не воспроизводится или воспроизводится с одной камеры)</w:t>
      </w:r>
    </w:p>
    <w:p w14:paraId="044D6A65" w14:textId="7901B104" w:rsidR="00AD7801" w:rsidRPr="008D2C14" w:rsidRDefault="00C70165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При неактивности пользоват</w:t>
      </w:r>
      <w:r w:rsidR="00015E58" w:rsidRPr="008D2C14">
        <w:rPr>
          <w:szCs w:val="24"/>
          <w:lang w:val="ru-RU" w:eastAsia="ru-RU"/>
        </w:rPr>
        <w:t>еля дольше заданного интервала окно приложения скрывается и запрашивается пароль (</w:t>
      </w:r>
      <w:r w:rsidR="00015E58" w:rsidRPr="008D2C14">
        <w:rPr>
          <w:szCs w:val="24"/>
          <w:lang w:val="ru-RU" w:eastAsia="ru-RU"/>
        </w:rPr>
        <w:fldChar w:fldCharType="begin"/>
      </w:r>
      <w:r w:rsidR="00015E58" w:rsidRPr="008D2C14">
        <w:rPr>
          <w:szCs w:val="24"/>
          <w:lang w:val="ru-RU" w:eastAsia="ru-RU"/>
        </w:rPr>
        <w:instrText xml:space="preserve"> REF _Ref505703571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015E58" w:rsidRPr="008D2C14">
        <w:rPr>
          <w:szCs w:val="24"/>
          <w:lang w:val="ru-RU" w:eastAsia="ru-RU"/>
        </w:rPr>
      </w:r>
      <w:r w:rsidR="00015E58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16</w:t>
      </w:r>
      <w:r w:rsidR="00015E58" w:rsidRPr="008D2C14">
        <w:rPr>
          <w:szCs w:val="24"/>
          <w:lang w:val="ru-RU" w:eastAsia="ru-RU"/>
        </w:rPr>
        <w:fldChar w:fldCharType="end"/>
      </w:r>
      <w:r w:rsidR="00015E58" w:rsidRPr="008D2C14">
        <w:rPr>
          <w:szCs w:val="24"/>
          <w:lang w:val="ru-RU" w:eastAsia="ru-RU"/>
        </w:rPr>
        <w:t>).</w:t>
      </w:r>
    </w:p>
    <w:p w14:paraId="1E4FA6DE" w14:textId="06AF98A3" w:rsidR="00015E58" w:rsidRPr="008D2C14" w:rsidRDefault="00D3304A" w:rsidP="008D2C14">
      <w:pPr>
        <w:keepNext/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197F5433" wp14:editId="462AFE60">
            <wp:extent cx="5940425" cy="3154045"/>
            <wp:effectExtent l="0" t="0" r="317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2испр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5A2D4" w14:textId="25AF3275" w:rsidR="00D37E3C" w:rsidRPr="008D2C14" w:rsidRDefault="00015E58" w:rsidP="008D2C14">
      <w:pPr>
        <w:pStyle w:val="a8"/>
        <w:spacing w:line="360" w:lineRule="auto"/>
        <w:jc w:val="center"/>
        <w:rPr>
          <w:szCs w:val="24"/>
          <w:lang w:val="ru-RU" w:eastAsia="ru-RU"/>
        </w:rPr>
      </w:pPr>
      <w:bookmarkStart w:id="75" w:name="_Ref505703571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16</w:t>
      </w:r>
      <w:r w:rsidRPr="008D2C14">
        <w:rPr>
          <w:szCs w:val="24"/>
        </w:rPr>
        <w:fldChar w:fldCharType="end"/>
      </w:r>
      <w:bookmarkEnd w:id="75"/>
    </w:p>
    <w:p w14:paraId="53C1A641" w14:textId="4A82C11C" w:rsidR="00015E58" w:rsidRPr="008D2C14" w:rsidRDefault="00015E58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При вводе правильного пароля приложение будет разблокировано и вернется к состоянию, которое было до блокировки.</w:t>
      </w:r>
    </w:p>
    <w:p w14:paraId="5554D89F" w14:textId="0B6A749C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76" w:name="_Toc511075206"/>
      <w:r w:rsidRPr="008D2C14">
        <w:rPr>
          <w:rFonts w:ascii="Times New Roman" w:hAnsi="Times New Roman"/>
          <w:i w:val="0"/>
          <w:sz w:val="24"/>
          <w:szCs w:val="24"/>
          <w:lang w:val="ru-RU"/>
        </w:rPr>
        <w:t>Просмотр прямого эфира (трансляции) видео от ПАК</w:t>
      </w:r>
      <w:bookmarkEnd w:id="76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bookmarkEnd w:id="67"/>
    </w:p>
    <w:p w14:paraId="3307375C" w14:textId="59682CB4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bookmarkStart w:id="77" w:name="OLE_LINK24"/>
      <w:bookmarkStart w:id="78" w:name="OLE_LINK25"/>
      <w:r w:rsidRPr="008D2C14">
        <w:rPr>
          <w:szCs w:val="24"/>
          <w:lang w:val="ru-RU" w:eastAsia="ru-RU"/>
        </w:rPr>
        <w:t>Для просмотра прямого эфира видео от ПАК выполните действия:</w:t>
      </w:r>
    </w:p>
    <w:bookmarkEnd w:id="77"/>
    <w:bookmarkEnd w:id="78"/>
    <w:p w14:paraId="36E397F8" w14:textId="50F0D978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Выберите способ отображения камер ПАК объекта на главном экране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_Ref477474464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17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5A0CBC88" w14:textId="445B4B31" w:rsidR="00EA2123" w:rsidRPr="008D2C14" w:rsidRDefault="00D3304A" w:rsidP="008D2C14">
      <w:pPr>
        <w:keepNext/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7D607F19" wp14:editId="08240B61">
            <wp:extent cx="5940425" cy="316039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3испр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9CCE0" w14:textId="4EC1E959" w:rsidR="00686194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79" w:name="_Ref477474464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17</w:t>
      </w:r>
      <w:r w:rsidRPr="008D2C14">
        <w:rPr>
          <w:szCs w:val="24"/>
        </w:rPr>
        <w:fldChar w:fldCharType="end"/>
      </w:r>
      <w:bookmarkEnd w:id="79"/>
    </w:p>
    <w:p w14:paraId="3C7259E0" w14:textId="4C35C1E5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Выберите ПАК из списка и перетащите (</w:t>
      </w:r>
      <w:proofErr w:type="spellStart"/>
      <w:r w:rsidRPr="008D2C14">
        <w:rPr>
          <w:color w:val="000000" w:themeColor="text1"/>
          <w:szCs w:val="24"/>
        </w:rPr>
        <w:t>drag&amp;drop</w:t>
      </w:r>
      <w:proofErr w:type="spellEnd"/>
      <w:r w:rsidRPr="008D2C14">
        <w:rPr>
          <w:color w:val="000000" w:themeColor="text1"/>
          <w:szCs w:val="24"/>
        </w:rPr>
        <w:t xml:space="preserve">) его в окно плеера </w:t>
      </w:r>
      <w:r w:rsidR="006B1BBE" w:rsidRPr="008D2C14">
        <w:rPr>
          <w:color w:val="000000" w:themeColor="text1"/>
          <w:szCs w:val="24"/>
        </w:rPr>
        <w:t>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_Ref477474488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18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 xml:space="preserve">) </w:t>
      </w:r>
      <w:r w:rsidRPr="008D2C14">
        <w:rPr>
          <w:color w:val="000000" w:themeColor="text1"/>
          <w:szCs w:val="24"/>
        </w:rPr>
        <w:t>или нажмите на «+» в окне камеры и выберите ПАК из выпадающего списка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_Ref477474519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19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2F0071D5" w14:textId="5C3873ED" w:rsidR="00EA2123" w:rsidRPr="008D2C14" w:rsidRDefault="00D3304A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7CC42B87" wp14:editId="02B03A6F">
            <wp:extent cx="5940425" cy="31496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4испр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ECD68" w14:textId="36A9CF06" w:rsidR="00686194" w:rsidRPr="008D2C14" w:rsidRDefault="00EA2123" w:rsidP="008D2C14">
      <w:pPr>
        <w:pStyle w:val="a8"/>
        <w:spacing w:line="360" w:lineRule="auto"/>
        <w:jc w:val="center"/>
        <w:rPr>
          <w:noProof/>
          <w:szCs w:val="24"/>
        </w:rPr>
      </w:pPr>
      <w:bookmarkStart w:id="80" w:name="_Ref477474488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18</w:t>
      </w:r>
      <w:r w:rsidRPr="008D2C14">
        <w:rPr>
          <w:szCs w:val="24"/>
        </w:rPr>
        <w:fldChar w:fldCharType="end"/>
      </w:r>
      <w:bookmarkEnd w:id="80"/>
    </w:p>
    <w:p w14:paraId="32A3DFD1" w14:textId="77777777" w:rsidR="00686194" w:rsidRPr="008D2C14" w:rsidRDefault="00686194" w:rsidP="008D2C14">
      <w:pPr>
        <w:tabs>
          <w:tab w:val="left" w:pos="993"/>
        </w:tabs>
        <w:spacing w:line="360" w:lineRule="auto"/>
        <w:jc w:val="center"/>
        <w:rPr>
          <w:rFonts w:ascii="Times New Roman" w:eastAsia="Times New Roman" w:hAnsi="Times New Roman" w:cs="Times New Roman"/>
          <w:noProof/>
          <w:szCs w:val="24"/>
          <w:lang w:val="en-US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val="en-US"/>
        </w:rPr>
        <w:t>или</w:t>
      </w:r>
    </w:p>
    <w:p w14:paraId="42360CFD" w14:textId="66939BB3" w:rsidR="00EA2123" w:rsidRPr="008D2C14" w:rsidRDefault="0089268E" w:rsidP="008D2C14">
      <w:pPr>
        <w:keepNext/>
        <w:tabs>
          <w:tab w:val="left" w:pos="993"/>
        </w:tabs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47C919FD" wp14:editId="2BB107FF">
            <wp:extent cx="5038404" cy="373681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5прав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99" cy="37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E185C" w14:textId="7E2060D2" w:rsidR="00686194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81" w:name="_Ref47747451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19</w:t>
      </w:r>
      <w:r w:rsidRPr="008D2C14">
        <w:rPr>
          <w:szCs w:val="24"/>
        </w:rPr>
        <w:fldChar w:fldCharType="end"/>
      </w:r>
      <w:bookmarkEnd w:id="81"/>
    </w:p>
    <w:p w14:paraId="1D07B122" w14:textId="3C154E46" w:rsidR="00BE3CF1" w:rsidRPr="008D2C14" w:rsidRDefault="00686194" w:rsidP="008D2C14">
      <w:pPr>
        <w:pStyle w:val="af2"/>
        <w:numPr>
          <w:ilvl w:val="0"/>
          <w:numId w:val="2"/>
        </w:numPr>
        <w:spacing w:line="360" w:lineRule="auto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 xml:space="preserve">Повторите для всех аудиторий, в которых установлены ПАК, трансляцию от которых необходимо смотреть. </w:t>
      </w:r>
    </w:p>
    <w:p w14:paraId="473C4B75" w14:textId="594017A8" w:rsidR="00686194" w:rsidRPr="008D2C14" w:rsidRDefault="009567B0" w:rsidP="008D2C14">
      <w:pPr>
        <w:pStyle w:val="af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i/>
          <w:color w:val="000000" w:themeColor="text1"/>
          <w:szCs w:val="24"/>
        </w:rPr>
      </w:pPr>
      <w:r w:rsidRPr="008D2C14">
        <w:rPr>
          <w:b/>
          <w:i/>
          <w:color w:val="000000" w:themeColor="text1"/>
          <w:szCs w:val="24"/>
        </w:rPr>
        <w:t xml:space="preserve">Внимание! При просмотре изображений с ПАК, средняя загрузка процессора по системному монитору </w:t>
      </w:r>
      <w:r w:rsidRPr="008D2C14">
        <w:rPr>
          <w:b/>
          <w:i/>
          <w:color w:val="000000" w:themeColor="text1"/>
          <w:szCs w:val="24"/>
          <w:lang w:val="en-US"/>
        </w:rPr>
        <w:t>Windows</w:t>
      </w:r>
      <w:r w:rsidRPr="008D2C14">
        <w:rPr>
          <w:b/>
          <w:i/>
          <w:color w:val="000000" w:themeColor="text1"/>
          <w:szCs w:val="24"/>
        </w:rPr>
        <w:t xml:space="preserve"> (</w:t>
      </w:r>
      <w:proofErr w:type="spellStart"/>
      <w:r w:rsidRPr="008D2C14">
        <w:rPr>
          <w:b/>
          <w:i/>
          <w:color w:val="000000" w:themeColor="text1"/>
          <w:szCs w:val="24"/>
          <w:lang w:val="en-US"/>
        </w:rPr>
        <w:t>taskmgr</w:t>
      </w:r>
      <w:proofErr w:type="spellEnd"/>
      <w:r w:rsidRPr="008D2C14">
        <w:rPr>
          <w:b/>
          <w:i/>
          <w:color w:val="000000" w:themeColor="text1"/>
          <w:szCs w:val="24"/>
        </w:rPr>
        <w:t>.</w:t>
      </w:r>
      <w:r w:rsidRPr="008D2C14">
        <w:rPr>
          <w:b/>
          <w:i/>
          <w:color w:val="000000" w:themeColor="text1"/>
          <w:szCs w:val="24"/>
          <w:lang w:val="en-US"/>
        </w:rPr>
        <w:t>exe</w:t>
      </w:r>
      <w:r w:rsidRPr="008D2C14">
        <w:rPr>
          <w:b/>
          <w:i/>
          <w:color w:val="000000" w:themeColor="text1"/>
          <w:szCs w:val="24"/>
        </w:rPr>
        <w:t>) не должна превышать 60%, в случае если загрузка более высокая уменьшите количество ПАК и камер в окне просмотра.</w:t>
      </w:r>
    </w:p>
    <w:p w14:paraId="6F2798CC" w14:textId="455C4316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Для переключения между камерами ПАК наведите курсор мышки на окно плеера и выберите ракурс («активный» ракурс отмечен более светлым цветом)</w:t>
      </w:r>
      <w:r w:rsidR="006B1BBE" w:rsidRPr="008D2C14">
        <w:rPr>
          <w:color w:val="000000" w:themeColor="text1"/>
          <w:szCs w:val="24"/>
        </w:rPr>
        <w:t xml:space="preserve"> </w:t>
      </w:r>
      <w:r w:rsidR="006B1BBE" w:rsidRPr="008D2C14">
        <w:rPr>
          <w:szCs w:val="24"/>
        </w:rPr>
        <w:t xml:space="preserve">– </w:t>
      </w:r>
      <w:r w:rsidR="006B1BBE" w:rsidRPr="008D2C14">
        <w:rPr>
          <w:szCs w:val="24"/>
        </w:rPr>
        <w:fldChar w:fldCharType="begin"/>
      </w:r>
      <w:r w:rsidR="006B1BBE" w:rsidRPr="008D2C14">
        <w:rPr>
          <w:szCs w:val="24"/>
        </w:rPr>
        <w:instrText xml:space="preserve"> REF _Ref477474561 \h </w:instrText>
      </w:r>
      <w:r w:rsidR="008D2C14" w:rsidRPr="008D2C14">
        <w:rPr>
          <w:szCs w:val="24"/>
        </w:rPr>
        <w:instrText xml:space="preserve"> \* MERGEFORMAT </w:instrText>
      </w:r>
      <w:r w:rsidR="006B1BBE" w:rsidRPr="008D2C14">
        <w:rPr>
          <w:szCs w:val="24"/>
        </w:rPr>
      </w:r>
      <w:r w:rsidR="006B1BBE" w:rsidRPr="008D2C14">
        <w:rPr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20</w:t>
      </w:r>
      <w:r w:rsidR="006B1BBE" w:rsidRPr="008D2C14">
        <w:rPr>
          <w:szCs w:val="24"/>
        </w:rPr>
        <w:fldChar w:fldCharType="end"/>
      </w:r>
      <w:r w:rsidRPr="008D2C14">
        <w:rPr>
          <w:color w:val="000000" w:themeColor="text1"/>
          <w:szCs w:val="24"/>
        </w:rPr>
        <w:t>.</w:t>
      </w:r>
    </w:p>
    <w:p w14:paraId="6D56D51C" w14:textId="77777777" w:rsidR="00EA2123" w:rsidRPr="008D2C14" w:rsidRDefault="00686194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eastAsia="Times New Roman" w:hAnsi="Times New Roman" w:cs="Times New Roman"/>
          <w:noProof/>
          <w:color w:val="auto"/>
          <w:sz w:val="24"/>
          <w:szCs w:val="24"/>
          <w:lang w:val="ru-RU"/>
        </w:rPr>
        <w:drawing>
          <wp:inline distT="0" distB="0" distL="0" distR="0" wp14:anchorId="37285AE8" wp14:editId="42A6822C">
            <wp:extent cx="2853520" cy="869950"/>
            <wp:effectExtent l="0" t="0" r="4445" b="6350"/>
            <wp:docPr id="103" name="Рисунок 103" descr="Описание: Screenshot 2015-03-11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Screenshot 2015-03-11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5" b="56894"/>
                    <a:stretch/>
                  </pic:blipFill>
                  <pic:spPr bwMode="auto">
                    <a:xfrm>
                      <a:off x="0" y="0"/>
                      <a:ext cx="2855124" cy="87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DCD62" w14:textId="204C3059" w:rsidR="00686194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82" w:name="_Ref477474561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20</w:t>
      </w:r>
      <w:r w:rsidRPr="008D2C14">
        <w:rPr>
          <w:szCs w:val="24"/>
        </w:rPr>
        <w:fldChar w:fldCharType="end"/>
      </w:r>
      <w:bookmarkEnd w:id="82"/>
    </w:p>
    <w:p w14:paraId="74F98779" w14:textId="7F86751C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Для удаления камеры ПАК из окна раскладки наведите курсор мышки на окно плеера и</w:t>
      </w:r>
      <w:r w:rsidR="002D4C17" w:rsidRPr="008D2C14">
        <w:rPr>
          <w:color w:val="000000" w:themeColor="text1"/>
          <w:szCs w:val="24"/>
        </w:rPr>
        <w:t xml:space="preserve"> нажмите</w:t>
      </w:r>
      <w:r w:rsidRPr="008D2C14">
        <w:rPr>
          <w:color w:val="000000" w:themeColor="text1"/>
          <w:szCs w:val="24"/>
        </w:rPr>
        <w:t xml:space="preserve"> </w:t>
      </w:r>
      <w:r w:rsidR="00994208" w:rsidRPr="008D2C14">
        <w:rPr>
          <w:noProof/>
          <w:color w:val="000000" w:themeColor="text1"/>
          <w:szCs w:val="24"/>
        </w:rPr>
        <w:drawing>
          <wp:inline distT="0" distB="0" distL="0" distR="0" wp14:anchorId="4626FF0A" wp14:editId="723FA5E6">
            <wp:extent cx="228692" cy="238221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кнопка закрыть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92" cy="2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_Ref477474579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21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 xml:space="preserve">. </w:t>
      </w:r>
    </w:p>
    <w:p w14:paraId="27851606" w14:textId="77777777" w:rsidR="00EA2123" w:rsidRPr="008D2C14" w:rsidRDefault="00686194" w:rsidP="008D2C14">
      <w:pPr>
        <w:keepNext/>
        <w:tabs>
          <w:tab w:val="left" w:pos="993"/>
        </w:tabs>
        <w:spacing w:line="360" w:lineRule="auto"/>
        <w:ind w:left="360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4D6B15FE" wp14:editId="203787E5">
            <wp:extent cx="3314700" cy="781050"/>
            <wp:effectExtent l="0" t="0" r="0" b="0"/>
            <wp:docPr id="102" name="Рисунок 102" descr="Описание: Screenshot 2015-03-11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Screenshot 2015-03-11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F2824" w14:textId="755338F9" w:rsidR="00686194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83" w:name="_Ref47747457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21</w:t>
      </w:r>
      <w:r w:rsidRPr="008D2C14">
        <w:rPr>
          <w:szCs w:val="24"/>
        </w:rPr>
        <w:fldChar w:fldCharType="end"/>
      </w:r>
      <w:bookmarkEnd w:id="83"/>
    </w:p>
    <w:p w14:paraId="09FF9065" w14:textId="6447B65F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Для смены ПАК в окне раскладки нажмите на кнопку </w:t>
      </w:r>
      <w:r w:rsidR="00994208" w:rsidRPr="008D2C14">
        <w:rPr>
          <w:noProof/>
          <w:color w:val="000000" w:themeColor="text1"/>
          <w:szCs w:val="24"/>
        </w:rPr>
        <w:drawing>
          <wp:inline distT="0" distB="0" distL="0" distR="0" wp14:anchorId="1613A281" wp14:editId="167D778B">
            <wp:extent cx="238221" cy="238221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кнопка сменить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21" cy="2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2C14">
        <w:rPr>
          <w:color w:val="000000" w:themeColor="text1"/>
          <w:szCs w:val="24"/>
        </w:rPr>
        <w:t xml:space="preserve"> в правом нижнем углу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_Ref477474606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22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4A923A55" w14:textId="068D85D9" w:rsidR="00EA2123" w:rsidRPr="008D2C14" w:rsidRDefault="00994208" w:rsidP="008D2C14">
      <w:pPr>
        <w:keepNext/>
        <w:tabs>
          <w:tab w:val="left" w:pos="993"/>
        </w:tabs>
        <w:spacing w:line="360" w:lineRule="auto"/>
        <w:ind w:left="720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7E547B71" wp14:editId="58A10422">
            <wp:extent cx="3249338" cy="2629963"/>
            <wp:effectExtent l="0" t="0" r="825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для кнопочек2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9338" cy="262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327D1" w14:textId="494DB131" w:rsidR="00686194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84" w:name="_Ref477474606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22</w:t>
      </w:r>
      <w:r w:rsidRPr="008D2C14">
        <w:rPr>
          <w:szCs w:val="24"/>
        </w:rPr>
        <w:fldChar w:fldCharType="end"/>
      </w:r>
      <w:bookmarkEnd w:id="84"/>
    </w:p>
    <w:p w14:paraId="516D5D3B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При просмотре архива записей на ПАК для возврата к просмотру прямого эфира от ПАК нажмите «Трансляция» в правом нижнем углу экрана.</w:t>
      </w:r>
    </w:p>
    <w:p w14:paraId="7C213A6F" w14:textId="323E564A" w:rsidR="00AB47D1" w:rsidRPr="008D2C14" w:rsidRDefault="00AB47D1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85" w:name="_Toc511075207"/>
      <w:bookmarkStart w:id="86" w:name="_Toc322108027"/>
      <w:r w:rsidRPr="008D2C14">
        <w:rPr>
          <w:rFonts w:ascii="Times New Roman" w:hAnsi="Times New Roman"/>
          <w:i w:val="0"/>
          <w:sz w:val="24"/>
          <w:szCs w:val="24"/>
          <w:lang w:val="ru-RU"/>
        </w:rPr>
        <w:t>Сохранение раскладки пользователя</w:t>
      </w:r>
      <w:bookmarkEnd w:id="85"/>
    </w:p>
    <w:p w14:paraId="636E01B2" w14:textId="2E2C3673" w:rsidR="00E97D5D" w:rsidRPr="008D2C14" w:rsidRDefault="00E97D5D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Для сохранения требующейся раскладки (выбрано необходимое количество окон и соответствующие </w:t>
      </w:r>
      <w:r w:rsidR="000673E1" w:rsidRPr="008D2C14">
        <w:rPr>
          <w:szCs w:val="24"/>
          <w:lang w:val="ru-RU" w:eastAsia="ru-RU"/>
        </w:rPr>
        <w:t>камеры</w:t>
      </w:r>
      <w:r w:rsidRPr="008D2C14">
        <w:rPr>
          <w:szCs w:val="24"/>
          <w:lang w:val="ru-RU" w:eastAsia="ru-RU"/>
        </w:rPr>
        <w:t>) нажмите кнопку «Сохранить» (</w:t>
      </w:r>
      <w:r w:rsidRPr="008D2C14">
        <w:rPr>
          <w:szCs w:val="24"/>
          <w:lang w:val="ru-RU" w:eastAsia="ru-RU"/>
        </w:rPr>
        <w:fldChar w:fldCharType="begin"/>
      </w:r>
      <w:r w:rsidRPr="008D2C14">
        <w:rPr>
          <w:szCs w:val="24"/>
          <w:lang w:val="ru-RU" w:eastAsia="ru-RU"/>
        </w:rPr>
        <w:instrText xml:space="preserve"> REF _Ref477474325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Pr="008D2C14">
        <w:rPr>
          <w:szCs w:val="24"/>
          <w:lang w:val="ru-RU" w:eastAsia="ru-RU"/>
        </w:rPr>
      </w:r>
      <w:r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14</w:t>
      </w:r>
      <w:r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).</w:t>
      </w:r>
      <w:r w:rsidR="000673E1" w:rsidRPr="008D2C14">
        <w:rPr>
          <w:szCs w:val="24"/>
          <w:lang w:val="ru-RU" w:eastAsia="ru-RU"/>
        </w:rPr>
        <w:t xml:space="preserve"> Запоминаются только онлайн-камеры, если же проигрывался архив, то не сохраняется.</w:t>
      </w:r>
    </w:p>
    <w:p w14:paraId="6116908D" w14:textId="7131AEBE" w:rsidR="00E97D5D" w:rsidRPr="008D2C14" w:rsidRDefault="00E97D5D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появившемся модальном окне введите название раскладки (</w:t>
      </w:r>
      <w:r w:rsidR="000D2D61" w:rsidRPr="008D2C14">
        <w:rPr>
          <w:szCs w:val="24"/>
          <w:lang w:val="ru-RU" w:eastAsia="ru-RU"/>
        </w:rPr>
        <w:fldChar w:fldCharType="begin"/>
      </w:r>
      <w:r w:rsidR="000D2D61" w:rsidRPr="008D2C14">
        <w:rPr>
          <w:szCs w:val="24"/>
          <w:lang w:val="ru-RU" w:eastAsia="ru-RU"/>
        </w:rPr>
        <w:instrText xml:space="preserve"> REF _Ref506941836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0D2D61" w:rsidRPr="008D2C14">
        <w:rPr>
          <w:szCs w:val="24"/>
          <w:lang w:val="ru-RU" w:eastAsia="ru-RU"/>
        </w:rPr>
      </w:r>
      <w:r w:rsidR="000D2D61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23</w:t>
      </w:r>
      <w:r w:rsidR="000D2D61"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</w:t>
      </w:r>
      <w:r w:rsidR="00D720B5" w:rsidRPr="008D2C14">
        <w:rPr>
          <w:szCs w:val="24"/>
          <w:lang w:val="ru-RU" w:eastAsia="ru-RU"/>
        </w:rPr>
        <w:t xml:space="preserve"> до 100 символов</w:t>
      </w:r>
      <w:r w:rsidRPr="008D2C14">
        <w:rPr>
          <w:szCs w:val="24"/>
          <w:lang w:val="ru-RU" w:eastAsia="ru-RU"/>
        </w:rPr>
        <w:t>.</w:t>
      </w:r>
      <w:r w:rsidR="002374BD" w:rsidRPr="008D2C14">
        <w:rPr>
          <w:szCs w:val="24"/>
          <w:lang w:val="ru-RU" w:eastAsia="ru-RU"/>
        </w:rPr>
        <w:t xml:space="preserve"> Если такое название уже существует, то к нему будет добавляться (1), (2) и т.д.</w:t>
      </w:r>
    </w:p>
    <w:p w14:paraId="280298AD" w14:textId="77777777" w:rsidR="00E97D5D" w:rsidRPr="008D2C14" w:rsidRDefault="00E97D5D" w:rsidP="008D2C14">
      <w:pPr>
        <w:pStyle w:val="af6"/>
        <w:keepNext/>
        <w:spacing w:line="360" w:lineRule="auto"/>
        <w:ind w:left="0"/>
        <w:jc w:val="center"/>
        <w:rPr>
          <w:szCs w:val="24"/>
          <w:lang w:val="ru-RU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42EA4194" wp14:editId="48FCB291">
            <wp:extent cx="5698253" cy="1210164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-02-19 19_18_50-MONITORING_PC - TeamViewer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8253" cy="12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E755D" w14:textId="4AA1A2AD" w:rsidR="00E97D5D" w:rsidRPr="008D2C14" w:rsidRDefault="00E97D5D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87" w:name="_Ref506941836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23</w:t>
      </w:r>
      <w:r w:rsidRPr="008D2C14">
        <w:rPr>
          <w:szCs w:val="24"/>
        </w:rPr>
        <w:fldChar w:fldCharType="end"/>
      </w:r>
      <w:bookmarkEnd w:id="87"/>
    </w:p>
    <w:p w14:paraId="53914755" w14:textId="1A09AE7B" w:rsidR="000673E1" w:rsidRPr="008D2C14" w:rsidRDefault="00D720B5" w:rsidP="008D2C14">
      <w:pPr>
        <w:pStyle w:val="af6"/>
        <w:spacing w:line="360" w:lineRule="auto"/>
        <w:ind w:left="0" w:firstLine="851"/>
        <w:jc w:val="both"/>
        <w:rPr>
          <w:szCs w:val="24"/>
          <w:lang w:val="ru-RU"/>
        </w:rPr>
      </w:pPr>
      <w:r w:rsidRPr="008D2C14">
        <w:rPr>
          <w:szCs w:val="24"/>
          <w:lang w:val="ru-RU"/>
        </w:rPr>
        <w:t>Сохранённая раскладка показывается в окне с перечнем раскладок слева вверху (</w:t>
      </w:r>
      <w:r w:rsidRPr="008D2C14">
        <w:rPr>
          <w:szCs w:val="24"/>
          <w:lang w:val="ru-RU"/>
        </w:rPr>
        <w:fldChar w:fldCharType="begin"/>
      </w:r>
      <w:r w:rsidRPr="008D2C14">
        <w:rPr>
          <w:szCs w:val="24"/>
          <w:lang w:val="ru-RU"/>
        </w:rPr>
        <w:instrText xml:space="preserve"> REF _Ref506985162 \h </w:instrText>
      </w:r>
      <w:r w:rsidR="008D2C14" w:rsidRPr="008D2C14">
        <w:rPr>
          <w:szCs w:val="24"/>
          <w:lang w:val="ru-RU"/>
        </w:rPr>
        <w:instrText xml:space="preserve"> \* MERGEFORMAT </w:instrText>
      </w:r>
      <w:r w:rsidRPr="008D2C14">
        <w:rPr>
          <w:szCs w:val="24"/>
          <w:lang w:val="ru-RU"/>
        </w:rPr>
      </w:r>
      <w:r w:rsidRPr="008D2C14">
        <w:rPr>
          <w:szCs w:val="24"/>
          <w:lang w:val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24</w:t>
      </w:r>
      <w:r w:rsidRPr="008D2C14">
        <w:rPr>
          <w:szCs w:val="24"/>
          <w:lang w:val="ru-RU"/>
        </w:rPr>
        <w:fldChar w:fldCharType="end"/>
      </w:r>
      <w:r w:rsidRPr="008D2C14">
        <w:rPr>
          <w:szCs w:val="24"/>
          <w:lang w:val="ru-RU"/>
        </w:rPr>
        <w:t>). При новой сессии по умолчанию открывается выбранная раскладка.</w:t>
      </w:r>
    </w:p>
    <w:p w14:paraId="22D1EA06" w14:textId="77777777" w:rsidR="00D720B5" w:rsidRPr="008D2C14" w:rsidRDefault="00D720B5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1637E464" wp14:editId="794197A8">
            <wp:extent cx="3325569" cy="2229751"/>
            <wp:effectExtent l="0" t="0" r="825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ед-уд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569" cy="2229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911F1" w14:textId="4A3065CB" w:rsidR="00D720B5" w:rsidRPr="008D2C14" w:rsidRDefault="00D720B5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88" w:name="_Ref506985162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24</w:t>
      </w:r>
      <w:r w:rsidRPr="008D2C14">
        <w:rPr>
          <w:szCs w:val="24"/>
        </w:rPr>
        <w:fldChar w:fldCharType="end"/>
      </w:r>
      <w:bookmarkEnd w:id="88"/>
    </w:p>
    <w:p w14:paraId="0D095A5B" w14:textId="0077571D" w:rsidR="00D720B5" w:rsidRPr="008D2C14" w:rsidRDefault="00D720B5" w:rsidP="008D2C14">
      <w:pPr>
        <w:pStyle w:val="af6"/>
        <w:spacing w:line="360" w:lineRule="auto"/>
        <w:ind w:left="0" w:firstLine="851"/>
        <w:jc w:val="both"/>
        <w:rPr>
          <w:szCs w:val="24"/>
          <w:lang w:val="ru-RU"/>
        </w:rPr>
      </w:pPr>
      <w:r w:rsidRPr="008D2C14">
        <w:rPr>
          <w:szCs w:val="24"/>
          <w:lang w:val="ru-RU"/>
        </w:rPr>
        <w:t xml:space="preserve">Для изменения </w:t>
      </w:r>
      <w:r w:rsidR="002374BD" w:rsidRPr="008D2C14">
        <w:rPr>
          <w:szCs w:val="24"/>
          <w:lang w:val="ru-RU"/>
        </w:rPr>
        <w:t xml:space="preserve">названия </w:t>
      </w:r>
      <w:r w:rsidRPr="008D2C14">
        <w:rPr>
          <w:szCs w:val="24"/>
          <w:lang w:val="ru-RU"/>
        </w:rPr>
        <w:t>сохранённой раскладки нажмите</w:t>
      </w:r>
      <w:r w:rsidR="00436CE7" w:rsidRPr="008D2C14">
        <w:rPr>
          <w:szCs w:val="24"/>
          <w:lang w:val="ru-RU"/>
        </w:rPr>
        <w:t xml:space="preserve"> </w:t>
      </w:r>
      <w:r w:rsidR="00436CE7" w:rsidRPr="008D2C14">
        <w:rPr>
          <w:noProof/>
          <w:szCs w:val="24"/>
          <w:lang w:val="ru-RU" w:eastAsia="ru-RU"/>
        </w:rPr>
        <w:drawing>
          <wp:inline distT="0" distB="0" distL="0" distR="0" wp14:anchorId="1E482B11" wp14:editId="4002B6D7">
            <wp:extent cx="219222" cy="219222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кар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22" cy="21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74BD" w:rsidRPr="008D2C14">
        <w:rPr>
          <w:szCs w:val="24"/>
          <w:lang w:val="ru-RU"/>
        </w:rPr>
        <w:t xml:space="preserve"> (если выделена нужная раскладка)</w:t>
      </w:r>
      <w:r w:rsidRPr="008D2C14">
        <w:rPr>
          <w:szCs w:val="24"/>
          <w:lang w:val="ru-RU"/>
        </w:rPr>
        <w:t xml:space="preserve">. Появится </w:t>
      </w:r>
      <w:r w:rsidR="002374BD" w:rsidRPr="008D2C14">
        <w:rPr>
          <w:szCs w:val="24"/>
          <w:lang w:val="ru-RU"/>
        </w:rPr>
        <w:t>диалоговое окно, в котором можно изменить название (</w:t>
      </w:r>
      <w:r w:rsidR="002374BD" w:rsidRPr="008D2C14">
        <w:rPr>
          <w:szCs w:val="24"/>
          <w:lang w:val="ru-RU"/>
        </w:rPr>
        <w:fldChar w:fldCharType="begin"/>
      </w:r>
      <w:r w:rsidR="002374BD" w:rsidRPr="008D2C14">
        <w:rPr>
          <w:szCs w:val="24"/>
          <w:lang w:val="ru-RU"/>
        </w:rPr>
        <w:instrText xml:space="preserve"> REF _Ref506987760 \h </w:instrText>
      </w:r>
      <w:r w:rsidR="008D2C14" w:rsidRPr="008D2C14">
        <w:rPr>
          <w:szCs w:val="24"/>
          <w:lang w:val="ru-RU"/>
        </w:rPr>
        <w:instrText xml:space="preserve"> \* MERGEFORMAT </w:instrText>
      </w:r>
      <w:r w:rsidR="002374BD" w:rsidRPr="008D2C14">
        <w:rPr>
          <w:szCs w:val="24"/>
          <w:lang w:val="ru-RU"/>
        </w:rPr>
      </w:r>
      <w:r w:rsidR="002374BD" w:rsidRPr="008D2C14">
        <w:rPr>
          <w:szCs w:val="24"/>
          <w:lang w:val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25</w:t>
      </w:r>
      <w:r w:rsidR="002374BD" w:rsidRPr="008D2C14">
        <w:rPr>
          <w:szCs w:val="24"/>
          <w:lang w:val="ru-RU"/>
        </w:rPr>
        <w:fldChar w:fldCharType="end"/>
      </w:r>
      <w:r w:rsidR="002374BD" w:rsidRPr="008D2C14">
        <w:rPr>
          <w:szCs w:val="24"/>
          <w:lang w:val="ru-RU"/>
        </w:rPr>
        <w:t xml:space="preserve">). Для сохранения названия нажмите «Сохранить» либо </w:t>
      </w:r>
      <w:r w:rsidR="002374BD" w:rsidRPr="008D2C14">
        <w:rPr>
          <w:szCs w:val="24"/>
        </w:rPr>
        <w:t>Enter</w:t>
      </w:r>
      <w:r w:rsidR="002374BD" w:rsidRPr="008D2C14">
        <w:rPr>
          <w:szCs w:val="24"/>
          <w:lang w:val="ru-RU"/>
        </w:rPr>
        <w:t>.</w:t>
      </w:r>
    </w:p>
    <w:p w14:paraId="4F77DE37" w14:textId="77777777" w:rsidR="002374BD" w:rsidRPr="008D2C14" w:rsidRDefault="00AB4189" w:rsidP="008D2C14">
      <w:pPr>
        <w:keepNext/>
        <w:spacing w:line="360" w:lineRule="auto"/>
        <w:jc w:val="center"/>
        <w:rPr>
          <w:rFonts w:ascii="Times New Roman" w:hAnsi="Times New Roman" w:cs="Times New Roman"/>
          <w:szCs w:val="24"/>
        </w:rPr>
      </w:pPr>
      <w:r w:rsidRPr="008D2C14"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395540FE" wp14:editId="7F2111AC">
            <wp:extent cx="5669667" cy="1210164"/>
            <wp:effectExtent l="0" t="0" r="762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едактирование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667" cy="12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DB21D" w14:textId="703847A7" w:rsidR="00AB4189" w:rsidRPr="008D2C14" w:rsidRDefault="002374BD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89" w:name="_Ref506987760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25</w:t>
      </w:r>
      <w:r w:rsidRPr="008D2C14">
        <w:rPr>
          <w:szCs w:val="24"/>
        </w:rPr>
        <w:fldChar w:fldCharType="end"/>
      </w:r>
      <w:bookmarkEnd w:id="89"/>
    </w:p>
    <w:p w14:paraId="4A29A627" w14:textId="6577F38F" w:rsidR="00AB4189" w:rsidRPr="008D2C14" w:rsidRDefault="002374BD" w:rsidP="008D2C14">
      <w:pPr>
        <w:pStyle w:val="af6"/>
        <w:spacing w:line="360" w:lineRule="auto"/>
        <w:ind w:left="0" w:firstLine="851"/>
        <w:jc w:val="both"/>
        <w:rPr>
          <w:szCs w:val="24"/>
          <w:lang w:val="ru-RU"/>
        </w:rPr>
      </w:pPr>
      <w:r w:rsidRPr="008D2C14">
        <w:rPr>
          <w:szCs w:val="24"/>
          <w:lang w:val="ru-RU"/>
        </w:rPr>
        <w:t xml:space="preserve">Для удаления пользовательской раскладки нажмите </w:t>
      </w:r>
      <w:r w:rsidRPr="008D2C14">
        <w:rPr>
          <w:noProof/>
          <w:szCs w:val="24"/>
          <w:lang w:val="ru-RU" w:eastAsia="ru-RU"/>
        </w:rPr>
        <w:drawing>
          <wp:inline distT="0" distB="0" distL="0" distR="0" wp14:anchorId="5F5A0FE2" wp14:editId="792AD640">
            <wp:extent cx="171565" cy="1715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х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65" cy="17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2C14">
        <w:rPr>
          <w:szCs w:val="24"/>
          <w:lang w:val="ru-RU"/>
        </w:rPr>
        <w:t>. После этого подтвердите удаление в диалоговом окне.</w:t>
      </w:r>
    </w:p>
    <w:p w14:paraId="4F5E1530" w14:textId="78AF6777" w:rsidR="00942E2C" w:rsidRPr="008D2C14" w:rsidRDefault="00942E2C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90" w:name="_Toc511075208"/>
      <w:r w:rsidRPr="008D2C14">
        <w:rPr>
          <w:rFonts w:ascii="Times New Roman" w:hAnsi="Times New Roman"/>
          <w:i w:val="0"/>
          <w:sz w:val="24"/>
          <w:szCs w:val="24"/>
          <w:lang w:val="ru-RU"/>
        </w:rPr>
        <w:t>Звук при просмотре в CCTV-приложении</w:t>
      </w:r>
      <w:bookmarkEnd w:id="90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4C410ECC" w14:textId="415BC576" w:rsidR="00942E2C" w:rsidRPr="008D2C14" w:rsidRDefault="00942E2C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В CCTV-приложении не поддерживается передача звука </w:t>
      </w:r>
      <w:r w:rsidR="00A70704" w:rsidRPr="008D2C14">
        <w:rPr>
          <w:szCs w:val="24"/>
          <w:lang w:val="ru-RU" w:eastAsia="ru-RU"/>
        </w:rPr>
        <w:t xml:space="preserve">с ПАК </w:t>
      </w:r>
      <w:r w:rsidRPr="008D2C14">
        <w:rPr>
          <w:szCs w:val="24"/>
          <w:lang w:val="ru-RU" w:eastAsia="ru-RU"/>
        </w:rPr>
        <w:t>при просмотре трансляции и</w:t>
      </w:r>
      <w:r w:rsidR="00C836A0" w:rsidRPr="008D2C14">
        <w:rPr>
          <w:szCs w:val="24"/>
          <w:lang w:val="ru-RU" w:eastAsia="ru-RU"/>
        </w:rPr>
        <w:t xml:space="preserve">ли </w:t>
      </w:r>
      <w:r w:rsidRPr="008D2C14">
        <w:rPr>
          <w:szCs w:val="24"/>
          <w:lang w:val="ru-RU" w:eastAsia="ru-RU"/>
        </w:rPr>
        <w:t xml:space="preserve">архивных записей. </w:t>
      </w:r>
      <w:r w:rsidR="00C836A0" w:rsidRPr="008D2C14">
        <w:rPr>
          <w:szCs w:val="24"/>
          <w:lang w:val="ru-RU" w:eastAsia="ru-RU"/>
        </w:rPr>
        <w:t>Просмотр видео ос</w:t>
      </w:r>
      <w:r w:rsidR="00994208" w:rsidRPr="008D2C14">
        <w:rPr>
          <w:szCs w:val="24"/>
          <w:lang w:val="ru-RU" w:eastAsia="ru-RU"/>
        </w:rPr>
        <w:t>уществляется в беззвучном режиме</w:t>
      </w:r>
      <w:r w:rsidR="002E2C2A" w:rsidRPr="008D2C14">
        <w:rPr>
          <w:szCs w:val="24"/>
          <w:lang w:val="ru-RU" w:eastAsia="ru-RU"/>
        </w:rPr>
        <w:t>,</w:t>
      </w:r>
      <w:r w:rsidR="002E2C2A" w:rsidRPr="008D2C14">
        <w:rPr>
          <w:b/>
          <w:szCs w:val="24"/>
          <w:lang w:val="ru-RU" w:eastAsia="ru-RU"/>
        </w:rPr>
        <w:t xml:space="preserve"> </w:t>
      </w:r>
      <w:r w:rsidR="002E2C2A" w:rsidRPr="008D2C14">
        <w:rPr>
          <w:szCs w:val="24"/>
          <w:lang w:val="ru-RU" w:eastAsia="ru-RU"/>
        </w:rPr>
        <w:t>соответственно, отсутствует возможность включения</w:t>
      </w:r>
      <w:r w:rsidR="005E5DB6" w:rsidRPr="008D2C14">
        <w:rPr>
          <w:szCs w:val="24"/>
          <w:lang w:val="ru-RU" w:eastAsia="ru-RU"/>
        </w:rPr>
        <w:t>, в</w:t>
      </w:r>
      <w:r w:rsidR="002E2C2A" w:rsidRPr="008D2C14">
        <w:rPr>
          <w:szCs w:val="24"/>
          <w:lang w:val="ru-RU" w:eastAsia="ru-RU"/>
        </w:rPr>
        <w:t>ыключения и регулирования громкости звука</w:t>
      </w:r>
      <w:r w:rsidR="00C836A0" w:rsidRPr="008D2C14">
        <w:rPr>
          <w:szCs w:val="24"/>
          <w:lang w:val="ru-RU" w:eastAsia="ru-RU"/>
        </w:rPr>
        <w:t>.</w:t>
      </w:r>
    </w:p>
    <w:p w14:paraId="6B9E76E6" w14:textId="3462DA51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91" w:name="_Toc511075209"/>
      <w:r w:rsidRPr="008D2C14">
        <w:rPr>
          <w:rFonts w:ascii="Times New Roman" w:hAnsi="Times New Roman"/>
          <w:i w:val="0"/>
          <w:sz w:val="24"/>
          <w:szCs w:val="24"/>
          <w:lang w:val="ru-RU"/>
        </w:rPr>
        <w:t>Удаленное управление записью видео на ПАК в день экзамена</w:t>
      </w:r>
      <w:bookmarkEnd w:id="86"/>
      <w:bookmarkEnd w:id="91"/>
    </w:p>
    <w:p w14:paraId="0B619ED5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удаленного начала записи видео на ПАК в день экзамена выполните действия:</w:t>
      </w:r>
    </w:p>
    <w:p w14:paraId="3B1715B7" w14:textId="0E4C812D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Выберите ПАК, на котором необходимо запустить запись (втор</w:t>
      </w:r>
      <w:r w:rsidR="008756BA" w:rsidRPr="008D2C14">
        <w:rPr>
          <w:color w:val="000000" w:themeColor="text1"/>
          <w:szCs w:val="24"/>
        </w:rPr>
        <w:t>ой</w:t>
      </w:r>
      <w:r w:rsidRPr="008D2C14">
        <w:rPr>
          <w:color w:val="000000" w:themeColor="text1"/>
          <w:szCs w:val="24"/>
        </w:rPr>
        <w:t xml:space="preserve"> слева </w:t>
      </w:r>
      <w:r w:rsidR="008756BA" w:rsidRPr="008D2C14">
        <w:rPr>
          <w:color w:val="000000" w:themeColor="text1"/>
          <w:szCs w:val="24"/>
        </w:rPr>
        <w:t>индикатор красный</w:t>
      </w:r>
      <w:r w:rsidRPr="008D2C14">
        <w:rPr>
          <w:color w:val="000000" w:themeColor="text1"/>
          <w:szCs w:val="24"/>
        </w:rPr>
        <w:t xml:space="preserve">), в списке ПАК, щелкните по нему мышкой. </w:t>
      </w:r>
    </w:p>
    <w:p w14:paraId="7FA8DA21" w14:textId="7D55B060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«Начать» около надписи «Запись не ведется»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_Ref477474632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26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658E4994" w14:textId="77777777" w:rsidR="00EA2123" w:rsidRPr="008D2C14" w:rsidRDefault="00686194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eastAsia="Times New Roman" w:hAnsi="Times New Roman" w:cs="Times New Roman"/>
          <w:noProof/>
          <w:color w:val="auto"/>
          <w:sz w:val="24"/>
          <w:szCs w:val="24"/>
          <w:lang w:val="ru-RU"/>
        </w:rPr>
        <w:drawing>
          <wp:inline distT="0" distB="0" distL="0" distR="0" wp14:anchorId="53072272" wp14:editId="53C15F95">
            <wp:extent cx="2686050" cy="1190625"/>
            <wp:effectExtent l="0" t="0" r="0" b="9525"/>
            <wp:docPr id="100" name="Рисунок 100" descr="Screenshot 2015-04-10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Screenshot 2015-04-10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51D3A" w14:textId="5A2BA7E3" w:rsidR="00686194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92" w:name="_Ref477474632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26</w:t>
      </w:r>
      <w:r w:rsidRPr="008D2C14">
        <w:rPr>
          <w:szCs w:val="24"/>
        </w:rPr>
        <w:fldChar w:fldCharType="end"/>
      </w:r>
      <w:bookmarkEnd w:id="92"/>
    </w:p>
    <w:p w14:paraId="05566C43" w14:textId="5B5C3F99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Убедитесь, что запись началась. Дождитесь появления надписи «Ведется запись (остановить)» и изменения цвета </w:t>
      </w:r>
      <w:r w:rsidR="008756BA" w:rsidRPr="008D2C14">
        <w:rPr>
          <w:color w:val="000000" w:themeColor="text1"/>
          <w:szCs w:val="24"/>
        </w:rPr>
        <w:t>индикатора</w:t>
      </w:r>
      <w:r w:rsidRPr="008D2C14">
        <w:rPr>
          <w:color w:val="000000" w:themeColor="text1"/>
          <w:szCs w:val="24"/>
        </w:rPr>
        <w:t xml:space="preserve"> на зеленый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_Ref477474658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27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31352B18" w14:textId="77777777" w:rsidR="00EA2123" w:rsidRPr="008D2C14" w:rsidRDefault="00686194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eastAsia="Times New Roman" w:hAnsi="Times New Roman" w:cs="Times New Roman"/>
          <w:noProof/>
          <w:color w:val="auto"/>
          <w:sz w:val="24"/>
          <w:szCs w:val="24"/>
          <w:lang w:val="ru-RU"/>
        </w:rPr>
        <w:lastRenderedPageBreak/>
        <w:drawing>
          <wp:inline distT="0" distB="0" distL="0" distR="0" wp14:anchorId="3C7CADBF" wp14:editId="16225154">
            <wp:extent cx="1943100" cy="1457325"/>
            <wp:effectExtent l="0" t="0" r="0" b="9525"/>
            <wp:docPr id="99" name="Рисунок 99" descr="Описание: Screenshot 2015-03-11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Screenshot 2015-03-11 1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3E97B" w14:textId="28C2E86A" w:rsidR="00686194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93" w:name="_Ref477474658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27</w:t>
      </w:r>
      <w:r w:rsidRPr="008D2C14">
        <w:rPr>
          <w:szCs w:val="24"/>
        </w:rPr>
        <w:fldChar w:fldCharType="end"/>
      </w:r>
      <w:bookmarkEnd w:id="93"/>
    </w:p>
    <w:p w14:paraId="53DBD2CE" w14:textId="7168F33A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Для остановки записи видео на ПАК на базе ноутбука нажмите «Остановить», дождитесь смены </w:t>
      </w:r>
      <w:proofErr w:type="gramStart"/>
      <w:r w:rsidRPr="008D2C14">
        <w:rPr>
          <w:color w:val="000000" w:themeColor="text1"/>
          <w:szCs w:val="24"/>
        </w:rPr>
        <w:t>надписи</w:t>
      </w:r>
      <w:proofErr w:type="gramEnd"/>
      <w:r w:rsidRPr="008D2C14">
        <w:rPr>
          <w:color w:val="000000" w:themeColor="text1"/>
          <w:szCs w:val="24"/>
        </w:rPr>
        <w:t xml:space="preserve"> «Запись не ведется (начать)» и смены цвета </w:t>
      </w:r>
      <w:r w:rsidR="008756BA" w:rsidRPr="008D2C14">
        <w:rPr>
          <w:color w:val="000000" w:themeColor="text1"/>
          <w:szCs w:val="24"/>
        </w:rPr>
        <w:t>индикатора</w:t>
      </w:r>
      <w:r w:rsidRPr="008D2C14">
        <w:rPr>
          <w:color w:val="000000" w:themeColor="text1"/>
          <w:szCs w:val="24"/>
        </w:rPr>
        <w:t xml:space="preserve"> на красный. </w:t>
      </w:r>
    </w:p>
    <w:p w14:paraId="4A3EF2E3" w14:textId="77777777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94" w:name="_Toc322108028"/>
      <w:bookmarkStart w:id="95" w:name="_Ref476232981"/>
      <w:bookmarkStart w:id="96" w:name="_Toc511075210"/>
      <w:r w:rsidRPr="008D2C14">
        <w:rPr>
          <w:rFonts w:ascii="Times New Roman" w:hAnsi="Times New Roman"/>
          <w:i w:val="0"/>
          <w:sz w:val="24"/>
          <w:szCs w:val="24"/>
          <w:lang w:val="ru-RU"/>
        </w:rPr>
        <w:t>Просмотр архивного (записанного) видео на ПАК</w:t>
      </w:r>
      <w:bookmarkEnd w:id="94"/>
      <w:bookmarkEnd w:id="95"/>
      <w:bookmarkEnd w:id="96"/>
    </w:p>
    <w:p w14:paraId="6BF8BDE3" w14:textId="13E7451F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bookmarkStart w:id="97" w:name="h.3wup6ee0k7af" w:colFirst="0" w:colLast="0"/>
      <w:bookmarkStart w:id="98" w:name="OLE_LINK11"/>
      <w:bookmarkStart w:id="99" w:name="OLE_LINK12"/>
      <w:bookmarkEnd w:id="97"/>
      <w:r w:rsidRPr="008D2C14">
        <w:rPr>
          <w:szCs w:val="24"/>
          <w:lang w:val="ru-RU" w:eastAsia="ru-RU"/>
        </w:rPr>
        <w:t xml:space="preserve">CCTV-приложение предоставляет возможность </w:t>
      </w:r>
      <w:proofErr w:type="gramStart"/>
      <w:r w:rsidRPr="008D2C14">
        <w:rPr>
          <w:szCs w:val="24"/>
          <w:lang w:val="ru-RU" w:eastAsia="ru-RU"/>
        </w:rPr>
        <w:t>просмотра</w:t>
      </w:r>
      <w:proofErr w:type="gramEnd"/>
      <w:r w:rsidRPr="008D2C14">
        <w:rPr>
          <w:szCs w:val="24"/>
          <w:lang w:val="ru-RU" w:eastAsia="ru-RU"/>
        </w:rPr>
        <w:t xml:space="preserve"> записанного видео от нескольких ПАК одновременно. </w:t>
      </w:r>
    </w:p>
    <w:p w14:paraId="446368CF" w14:textId="77777777" w:rsidR="00686194" w:rsidRPr="008D2C14" w:rsidRDefault="00686194" w:rsidP="008D2C14">
      <w:pPr>
        <w:pStyle w:val="23"/>
        <w:spacing w:line="36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ru-RU" w:eastAsia="en-US"/>
        </w:rPr>
      </w:pPr>
    </w:p>
    <w:p w14:paraId="695BA7FE" w14:textId="77777777" w:rsidR="00383E63" w:rsidRPr="008D2C14" w:rsidRDefault="00383E63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bookmarkStart w:id="100" w:name="OLE_LINK60"/>
      <w:bookmarkStart w:id="101" w:name="OLE_LINK61"/>
      <w:bookmarkEnd w:id="98"/>
      <w:bookmarkEnd w:id="99"/>
      <w:r w:rsidRPr="008D2C14">
        <w:rPr>
          <w:szCs w:val="24"/>
          <w:lang w:val="ru-RU" w:eastAsia="ru-RU"/>
        </w:rPr>
        <w:t>Просмотр архивного видео возможен, в случае если запись сделана не менее 2 минут назад.</w:t>
      </w:r>
    </w:p>
    <w:bookmarkEnd w:id="100"/>
    <w:bookmarkEnd w:id="101"/>
    <w:p w14:paraId="2C90A96D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Просмотр архивного (записанного) видео на ПАК возможен одним из следующих способов:</w:t>
      </w:r>
    </w:p>
    <w:p w14:paraId="44C079C3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При помощи </w:t>
      </w:r>
      <w:proofErr w:type="spellStart"/>
      <w:r w:rsidRPr="008D2C14">
        <w:rPr>
          <w:color w:val="000000" w:themeColor="text1"/>
          <w:szCs w:val="24"/>
        </w:rPr>
        <w:t>таймлайна</w:t>
      </w:r>
      <w:proofErr w:type="spellEnd"/>
      <w:r w:rsidRPr="008D2C14">
        <w:rPr>
          <w:color w:val="000000" w:themeColor="text1"/>
          <w:szCs w:val="24"/>
        </w:rPr>
        <w:t xml:space="preserve"> приложения – переместите ползунок </w:t>
      </w:r>
      <w:proofErr w:type="spellStart"/>
      <w:r w:rsidRPr="008D2C14">
        <w:rPr>
          <w:color w:val="000000" w:themeColor="text1"/>
          <w:szCs w:val="24"/>
        </w:rPr>
        <w:t>таймлайна</w:t>
      </w:r>
      <w:proofErr w:type="spellEnd"/>
      <w:r w:rsidRPr="008D2C14">
        <w:rPr>
          <w:color w:val="000000" w:themeColor="text1"/>
          <w:szCs w:val="24"/>
        </w:rPr>
        <w:t xml:space="preserve"> влево к нужному времени, дождитесь </w:t>
      </w:r>
      <w:proofErr w:type="spellStart"/>
      <w:r w:rsidRPr="008D2C14">
        <w:rPr>
          <w:color w:val="000000" w:themeColor="text1"/>
          <w:szCs w:val="24"/>
        </w:rPr>
        <w:t>переподключения</w:t>
      </w:r>
      <w:proofErr w:type="spellEnd"/>
      <w:r w:rsidRPr="008D2C14">
        <w:rPr>
          <w:color w:val="000000" w:themeColor="text1"/>
          <w:szCs w:val="24"/>
        </w:rPr>
        <w:t xml:space="preserve"> камер ПАК.</w:t>
      </w:r>
    </w:p>
    <w:p w14:paraId="270C0C67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При помощи временных барабанов – нажмите «Архив», выберите дату и время, за которые необходимо просмотреть архив, дождитесь </w:t>
      </w:r>
      <w:proofErr w:type="spellStart"/>
      <w:r w:rsidRPr="008D2C14">
        <w:rPr>
          <w:color w:val="000000" w:themeColor="text1"/>
          <w:szCs w:val="24"/>
        </w:rPr>
        <w:t>переподключения</w:t>
      </w:r>
      <w:proofErr w:type="spellEnd"/>
      <w:r w:rsidRPr="008D2C14">
        <w:rPr>
          <w:color w:val="000000" w:themeColor="text1"/>
          <w:szCs w:val="24"/>
        </w:rPr>
        <w:t xml:space="preserve"> камер ПАК.</w:t>
      </w:r>
    </w:p>
    <w:p w14:paraId="144487BD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Если в окне с камерой ПАК появляется заглушка «Нет видео» это означает, что на данном ПАК видео за указанное время отсутствует.</w:t>
      </w:r>
    </w:p>
    <w:p w14:paraId="2418199B" w14:textId="69990D8C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Если в окне с камерой ПАК продолжительное время присутствует </w:t>
      </w:r>
      <w:proofErr w:type="gramStart"/>
      <w:r w:rsidRPr="008D2C14">
        <w:rPr>
          <w:szCs w:val="24"/>
          <w:lang w:val="ru-RU" w:eastAsia="ru-RU"/>
        </w:rPr>
        <w:t>надпись</w:t>
      </w:r>
      <w:proofErr w:type="gramEnd"/>
      <w:r w:rsidRPr="008D2C14">
        <w:rPr>
          <w:szCs w:val="24"/>
          <w:lang w:val="ru-RU" w:eastAsia="ru-RU"/>
        </w:rPr>
        <w:t xml:space="preserve"> «Повторное подключение...»</w:t>
      </w:r>
      <w:r w:rsidR="002562A1" w:rsidRPr="008D2C14">
        <w:rPr>
          <w:szCs w:val="24"/>
          <w:lang w:val="ru-RU" w:eastAsia="ru-RU"/>
        </w:rPr>
        <w:t>,</w:t>
      </w:r>
      <w:r w:rsidRPr="008D2C14">
        <w:rPr>
          <w:szCs w:val="24"/>
          <w:lang w:val="ru-RU" w:eastAsia="ru-RU"/>
        </w:rPr>
        <w:t xml:space="preserve"> необходимо удалить камеру из раскладки и добавить еще раз. Видео от ПАК синхронизируется с временем, выбранным для остальных камер ПАК. </w:t>
      </w:r>
    </w:p>
    <w:p w14:paraId="4B9B0EC6" w14:textId="77777777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02" w:name="_Toc322108029"/>
      <w:bookmarkStart w:id="103" w:name="_Toc511075211"/>
      <w:bookmarkStart w:id="104" w:name="OLE_LINK1"/>
      <w:bookmarkStart w:id="105" w:name="OLE_LINK2"/>
      <w:r w:rsidRPr="008D2C14">
        <w:rPr>
          <w:rFonts w:ascii="Times New Roman" w:hAnsi="Times New Roman"/>
          <w:i w:val="0"/>
          <w:sz w:val="24"/>
          <w:szCs w:val="24"/>
          <w:lang w:val="ru-RU"/>
        </w:rPr>
        <w:t>Экспорт видео от ПАК</w:t>
      </w:r>
      <w:bookmarkEnd w:id="102"/>
      <w:bookmarkEnd w:id="103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bookmarkStart w:id="106" w:name="OLE_LINK3"/>
      <w:bookmarkStart w:id="107" w:name="OLE_LINK4"/>
      <w:bookmarkStart w:id="108" w:name="OLE_LINK13"/>
    </w:p>
    <w:p w14:paraId="16929601" w14:textId="69012E1D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CCTV-приложение предоставляет возможность экспорта видео от всех ПАК на базе ноутбука на компьютер клиента. </w:t>
      </w:r>
    </w:p>
    <w:p w14:paraId="10915033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Возможен экспорт видео сразу от нескольких ПАК.</w:t>
      </w:r>
    </w:p>
    <w:p w14:paraId="31BE71F8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Возможен экспорт </w:t>
      </w:r>
      <w:bookmarkEnd w:id="104"/>
      <w:bookmarkEnd w:id="105"/>
      <w:r w:rsidRPr="008D2C14">
        <w:rPr>
          <w:color w:val="000000" w:themeColor="text1"/>
          <w:szCs w:val="24"/>
        </w:rPr>
        <w:t>видео не более, чем за одни сутки за один раз.</w:t>
      </w:r>
    </w:p>
    <w:p w14:paraId="62D54255" w14:textId="77777777" w:rsidR="00686194" w:rsidRPr="008D2C14" w:rsidRDefault="00686194" w:rsidP="008D2C14">
      <w:pPr>
        <w:pStyle w:val="23"/>
        <w:spacing w:line="360" w:lineRule="auto"/>
        <w:rPr>
          <w:rFonts w:ascii="Times New Roman" w:eastAsia="Times New Roman" w:hAnsi="Times New Roman" w:cs="Times New Roman"/>
          <w:color w:val="auto"/>
          <w:sz w:val="24"/>
          <w:szCs w:val="24"/>
          <w:lang w:val="ru-RU" w:eastAsia="en-US"/>
        </w:rPr>
      </w:pPr>
    </w:p>
    <w:p w14:paraId="2A5E9045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lastRenderedPageBreak/>
        <w:t xml:space="preserve">Для экспорта видео нажмите на страницу «Экспорт видео» (рядом с «Главной») или на кнопку «Экспорт видео» для ПАК из списка. </w:t>
      </w:r>
    </w:p>
    <w:p w14:paraId="08D1754C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Выберите дату экспорта из календаря, время начала и окончания экспорта. Выбранное время появится под календарем.</w:t>
      </w:r>
    </w:p>
    <w:bookmarkEnd w:id="106"/>
    <w:bookmarkEnd w:id="107"/>
    <w:bookmarkEnd w:id="108"/>
    <w:p w14:paraId="668D89FF" w14:textId="7D00A52C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«Далее»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_Ref477474691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28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648CC5E8" w14:textId="07E6902B" w:rsidR="00EA2123" w:rsidRPr="008D2C14" w:rsidRDefault="005C76CD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33358834" wp14:editId="4A93F633">
            <wp:extent cx="5744145" cy="3370963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экспорт видео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7393" cy="337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3EDFA" w14:textId="36CC9D35" w:rsidR="00686194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09" w:name="_Ref477474691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28</w:t>
      </w:r>
      <w:r w:rsidRPr="008D2C14">
        <w:rPr>
          <w:szCs w:val="24"/>
        </w:rPr>
        <w:fldChar w:fldCharType="end"/>
      </w:r>
      <w:bookmarkEnd w:id="109"/>
    </w:p>
    <w:p w14:paraId="6BD97DE8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Выберите ПАК, видеозаписи которых необходимо выгрузить. Чтоб выбрать все ПАК объекта нажмите кнопку «Все». Чтоб очистить список выбранных ПАК, нажмите «Очистить». </w:t>
      </w:r>
    </w:p>
    <w:p w14:paraId="11C0294A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Для начала экспорта нажмите «Экспорт».</w:t>
      </w:r>
    </w:p>
    <w:p w14:paraId="13FCC70A" w14:textId="1CCD8BF6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При необходимости вернитесь к выбору даты и времени экспорта, нажав «Назад»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_Ref477474712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29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5BF6D511" w14:textId="0E10CAAD" w:rsidR="00EA2123" w:rsidRPr="008D2C14" w:rsidRDefault="005C76CD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 wp14:anchorId="353C1907" wp14:editId="07E9F466">
            <wp:extent cx="5700939" cy="3368764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экспорт видео аудправ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2646" cy="336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BFE5F" w14:textId="7B7B51AC" w:rsidR="009C6C1E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10" w:name="_Ref477474712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29</w:t>
      </w:r>
      <w:r w:rsidRPr="008D2C14">
        <w:rPr>
          <w:szCs w:val="24"/>
        </w:rPr>
        <w:fldChar w:fldCharType="end"/>
      </w:r>
      <w:bookmarkEnd w:id="110"/>
    </w:p>
    <w:p w14:paraId="0E238879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Укажите папку, в которую будут выгружены файлы. </w:t>
      </w:r>
    </w:p>
    <w:p w14:paraId="0437556A" w14:textId="147F2354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Дождитесь окончания экспорта. В окне «Успешно сохраненные файлы» появится сообщение «Экспорт всех файлов завершен», а кнопка «Отмена» сменится на «Закрыть»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_Ref477474734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30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.</w:t>
      </w:r>
    </w:p>
    <w:p w14:paraId="59D4739C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Закройте окно.</w:t>
      </w:r>
    </w:p>
    <w:p w14:paraId="3ED19C7C" w14:textId="35FFEC2F" w:rsidR="00EA2123" w:rsidRPr="008D2C14" w:rsidRDefault="00017A67" w:rsidP="008D2C14">
      <w:pPr>
        <w:pStyle w:val="23"/>
        <w:keepNext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361498F9" wp14:editId="208311D7">
            <wp:extent cx="5940425" cy="351028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экспорт результат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4190A" w14:textId="3B9D7DB5" w:rsidR="00686194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11" w:name="_Ref477474734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30</w:t>
      </w:r>
      <w:r w:rsidRPr="008D2C14">
        <w:rPr>
          <w:szCs w:val="24"/>
        </w:rPr>
        <w:fldChar w:fldCharType="end"/>
      </w:r>
      <w:bookmarkEnd w:id="111"/>
    </w:p>
    <w:p w14:paraId="61925565" w14:textId="7DF3E3F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lastRenderedPageBreak/>
        <w:t>Все сохраненные файлы от ПАК будут разложены в структуру:</w:t>
      </w:r>
    </w:p>
    <w:p w14:paraId="45E2FAD4" w14:textId="70DE616B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bookmarkStart w:id="112" w:name="OLE_LINK47"/>
      <w:bookmarkStart w:id="113" w:name="OLE_LINK48"/>
      <w:r w:rsidRPr="008D2C14">
        <w:rPr>
          <w:color w:val="000000" w:themeColor="text1"/>
          <w:szCs w:val="24"/>
        </w:rPr>
        <w:t>Дата вы</w:t>
      </w:r>
      <w:r w:rsidR="00EF2741" w:rsidRPr="008D2C14">
        <w:rPr>
          <w:color w:val="000000" w:themeColor="text1"/>
          <w:szCs w:val="24"/>
        </w:rPr>
        <w:t>грузки</w:t>
      </w:r>
      <w:r w:rsidRPr="008D2C14">
        <w:rPr>
          <w:color w:val="000000" w:themeColor="text1"/>
          <w:szCs w:val="24"/>
        </w:rPr>
        <w:t>;</w:t>
      </w:r>
    </w:p>
    <w:p w14:paraId="2FBD6983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«Идентификатор </w:t>
      </w:r>
      <w:proofErr w:type="spellStart"/>
      <w:proofErr w:type="gramStart"/>
      <w:r w:rsidRPr="008D2C14">
        <w:rPr>
          <w:color w:val="000000" w:themeColor="text1"/>
          <w:szCs w:val="24"/>
        </w:rPr>
        <w:t>ПАК»_</w:t>
      </w:r>
      <w:proofErr w:type="gramEnd"/>
      <w:r w:rsidRPr="008D2C14">
        <w:rPr>
          <w:color w:val="000000" w:themeColor="text1"/>
          <w:szCs w:val="24"/>
        </w:rPr>
        <w:t>«Код</w:t>
      </w:r>
      <w:proofErr w:type="spellEnd"/>
      <w:r w:rsidRPr="008D2C14">
        <w:rPr>
          <w:color w:val="000000" w:themeColor="text1"/>
          <w:szCs w:val="24"/>
        </w:rPr>
        <w:t xml:space="preserve"> аудитории»;</w:t>
      </w:r>
    </w:p>
    <w:p w14:paraId="10859FE8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Номер камеры;</w:t>
      </w:r>
    </w:p>
    <w:p w14:paraId="71544E89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«Номер </w:t>
      </w:r>
      <w:proofErr w:type="spellStart"/>
      <w:proofErr w:type="gramStart"/>
      <w:r w:rsidRPr="008D2C14">
        <w:rPr>
          <w:color w:val="000000" w:themeColor="text1"/>
          <w:szCs w:val="24"/>
        </w:rPr>
        <w:t>файла»_</w:t>
      </w:r>
      <w:proofErr w:type="gramEnd"/>
      <w:r w:rsidRPr="008D2C14">
        <w:rPr>
          <w:color w:val="000000" w:themeColor="text1"/>
          <w:szCs w:val="24"/>
        </w:rPr>
        <w:t>«Идентификатор</w:t>
      </w:r>
      <w:proofErr w:type="spellEnd"/>
      <w:r w:rsidRPr="008D2C14">
        <w:rPr>
          <w:color w:val="000000" w:themeColor="text1"/>
          <w:szCs w:val="24"/>
        </w:rPr>
        <w:t xml:space="preserve"> </w:t>
      </w:r>
      <w:proofErr w:type="spellStart"/>
      <w:r w:rsidRPr="008D2C14">
        <w:rPr>
          <w:color w:val="000000" w:themeColor="text1"/>
          <w:szCs w:val="24"/>
        </w:rPr>
        <w:t>канала»_«Время</w:t>
      </w:r>
      <w:proofErr w:type="spellEnd"/>
      <w:r w:rsidRPr="008D2C14">
        <w:rPr>
          <w:color w:val="000000" w:themeColor="text1"/>
          <w:szCs w:val="24"/>
        </w:rPr>
        <w:t xml:space="preserve"> начала – время окончания записи».</w:t>
      </w:r>
    </w:p>
    <w:bookmarkEnd w:id="112"/>
    <w:bookmarkEnd w:id="113"/>
    <w:p w14:paraId="4A55D402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Файлы от ПАК на базе ноутбука сохраняются в формате «*.mp4».</w:t>
      </w:r>
    </w:p>
    <w:p w14:paraId="25674247" w14:textId="3A55E1C1" w:rsidR="00686194" w:rsidRPr="008D2C14" w:rsidRDefault="00EF27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</w:t>
      </w:r>
      <w:r w:rsidR="00686194" w:rsidRPr="008D2C14">
        <w:rPr>
          <w:szCs w:val="24"/>
          <w:lang w:val="ru-RU" w:eastAsia="ru-RU"/>
        </w:rPr>
        <w:t xml:space="preserve"> корневую папку экспорта видео сохраняются </w:t>
      </w:r>
      <w:proofErr w:type="spellStart"/>
      <w:r w:rsidR="00686194" w:rsidRPr="008D2C14">
        <w:rPr>
          <w:szCs w:val="24"/>
          <w:lang w:val="ru-RU" w:eastAsia="ru-RU"/>
        </w:rPr>
        <w:t>логи</w:t>
      </w:r>
      <w:proofErr w:type="spellEnd"/>
      <w:r w:rsidR="00686194" w:rsidRPr="008D2C14">
        <w:rPr>
          <w:szCs w:val="24"/>
          <w:lang w:val="ru-RU" w:eastAsia="ru-RU"/>
        </w:rPr>
        <w:t xml:space="preserve"> об успешном и неуспешном сохранении видеофрагментов.</w:t>
      </w:r>
    </w:p>
    <w:p w14:paraId="05667251" w14:textId="77777777" w:rsidR="00686194" w:rsidRPr="008D2C14" w:rsidRDefault="00686194" w:rsidP="008D2C14">
      <w:pPr>
        <w:pStyle w:val="2"/>
        <w:numPr>
          <w:ilvl w:val="1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14" w:name="_Toc322108030"/>
      <w:bookmarkStart w:id="115" w:name="_Toc511075212"/>
      <w:r w:rsidRPr="008D2C14">
        <w:rPr>
          <w:rFonts w:ascii="Times New Roman" w:hAnsi="Times New Roman"/>
          <w:i w:val="0"/>
          <w:sz w:val="24"/>
          <w:szCs w:val="24"/>
          <w:lang w:val="ru-RU"/>
        </w:rPr>
        <w:t>Работа с нарушениями</w:t>
      </w:r>
      <w:bookmarkEnd w:id="114"/>
      <w:bookmarkEnd w:id="115"/>
      <w:r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14:paraId="6E73667E" w14:textId="4BCF09C1" w:rsidR="003E71FF" w:rsidRPr="008D2C14" w:rsidRDefault="003E71FF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CCTV-приложение предоставляет возможность работы с нарушениями, зафиксированными на Портале, и с локальными нарушениями.</w:t>
      </w:r>
    </w:p>
    <w:p w14:paraId="60B6070E" w14:textId="349D1016" w:rsidR="003E71FF" w:rsidRPr="008D2C14" w:rsidRDefault="00EC5B53" w:rsidP="008D2C14">
      <w:pPr>
        <w:pStyle w:val="2"/>
        <w:numPr>
          <w:ilvl w:val="2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16" w:name="_Ref476238690"/>
      <w:bookmarkStart w:id="117" w:name="_Ref476238816"/>
      <w:bookmarkStart w:id="118" w:name="_Toc511075213"/>
      <w:bookmarkStart w:id="119" w:name="OLE_LINK72"/>
      <w:bookmarkStart w:id="120" w:name="OLE_LINK73"/>
      <w:r w:rsidRPr="008D2C14">
        <w:rPr>
          <w:rFonts w:ascii="Times New Roman" w:hAnsi="Times New Roman"/>
          <w:i w:val="0"/>
          <w:sz w:val="24"/>
          <w:szCs w:val="24"/>
          <w:lang w:val="ru-RU"/>
        </w:rPr>
        <w:t>Работа с нарушениями</w:t>
      </w:r>
      <w:r w:rsidR="003E71FF" w:rsidRPr="008D2C14">
        <w:rPr>
          <w:rFonts w:ascii="Times New Roman" w:hAnsi="Times New Roman"/>
          <w:i w:val="0"/>
          <w:sz w:val="24"/>
          <w:szCs w:val="24"/>
          <w:lang w:val="ru-RU"/>
        </w:rPr>
        <w:t>, зафиксированны</w:t>
      </w:r>
      <w:r w:rsidRPr="008D2C14">
        <w:rPr>
          <w:rFonts w:ascii="Times New Roman" w:hAnsi="Times New Roman"/>
          <w:i w:val="0"/>
          <w:sz w:val="24"/>
          <w:szCs w:val="24"/>
          <w:lang w:val="ru-RU"/>
        </w:rPr>
        <w:t>ми</w:t>
      </w:r>
      <w:r w:rsidR="003E71FF" w:rsidRPr="008D2C14">
        <w:rPr>
          <w:rFonts w:ascii="Times New Roman" w:hAnsi="Times New Roman"/>
          <w:i w:val="0"/>
          <w:sz w:val="24"/>
          <w:szCs w:val="24"/>
          <w:lang w:val="ru-RU"/>
        </w:rPr>
        <w:t xml:space="preserve"> на Портале</w:t>
      </w:r>
      <w:bookmarkEnd w:id="116"/>
      <w:bookmarkEnd w:id="117"/>
      <w:bookmarkEnd w:id="118"/>
    </w:p>
    <w:p w14:paraId="6C5A1338" w14:textId="27373E7C" w:rsidR="005A3D4D" w:rsidRPr="008D2C14" w:rsidRDefault="005A3D4D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Авторизация для объекта</w:t>
      </w:r>
    </w:p>
    <w:bookmarkEnd w:id="119"/>
    <w:bookmarkEnd w:id="120"/>
    <w:p w14:paraId="087EF490" w14:textId="18400DB2" w:rsidR="006A7250" w:rsidRPr="008D2C14" w:rsidRDefault="006A7250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отработки нарушений, зафиксированных на Портале, Вам н</w:t>
      </w:r>
      <w:r w:rsidR="00BC3631" w:rsidRPr="008D2C14">
        <w:rPr>
          <w:szCs w:val="24"/>
          <w:lang w:val="ru-RU" w:eastAsia="ru-RU"/>
        </w:rPr>
        <w:t>еобходимо</w:t>
      </w:r>
      <w:r w:rsidRPr="008D2C14">
        <w:rPr>
          <w:szCs w:val="24"/>
          <w:lang w:val="ru-RU" w:eastAsia="ru-RU"/>
        </w:rPr>
        <w:t xml:space="preserve"> авторизоваться для конкретного объекта с помощью ввода логина и пароля пользователя Портала с правами доступа «Сотрудник ППЭ». Авторизация является обязательной.</w:t>
      </w:r>
    </w:p>
    <w:p w14:paraId="544A7DFF" w14:textId="6C7B0183" w:rsidR="006A7250" w:rsidRPr="008D2C14" w:rsidRDefault="006A7250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этого в разделе «Нарушения» в правом верхнем углу страницы необходимо нажать «Авторизовать»</w:t>
      </w:r>
      <w:r w:rsidR="006B1BBE" w:rsidRPr="008D2C14">
        <w:rPr>
          <w:szCs w:val="24"/>
          <w:lang w:val="ru-RU" w:eastAsia="ru-RU"/>
        </w:rPr>
        <w:t xml:space="preserve"> (</w:t>
      </w:r>
      <w:r w:rsidR="006B1BBE" w:rsidRPr="008D2C14">
        <w:rPr>
          <w:szCs w:val="24"/>
          <w:lang w:val="ru-RU" w:eastAsia="ru-RU"/>
        </w:rPr>
        <w:fldChar w:fldCharType="begin"/>
      </w:r>
      <w:r w:rsidR="006B1BBE" w:rsidRPr="008D2C14">
        <w:rPr>
          <w:szCs w:val="24"/>
          <w:lang w:val="ru-RU" w:eastAsia="ru-RU"/>
        </w:rPr>
        <w:instrText xml:space="preserve"> REF _Ref477474750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B1BBE" w:rsidRPr="008D2C14">
        <w:rPr>
          <w:szCs w:val="24"/>
          <w:lang w:val="ru-RU" w:eastAsia="ru-RU"/>
        </w:rPr>
      </w:r>
      <w:r w:rsidR="006B1BBE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31</w:t>
      </w:r>
      <w:r w:rsidR="006B1BBE" w:rsidRPr="008D2C14">
        <w:rPr>
          <w:szCs w:val="24"/>
          <w:lang w:val="ru-RU" w:eastAsia="ru-RU"/>
        </w:rPr>
        <w:fldChar w:fldCharType="end"/>
      </w:r>
      <w:r w:rsidR="006B1BBE" w:rsidRPr="008D2C14">
        <w:rPr>
          <w:szCs w:val="24"/>
          <w:lang w:val="ru-RU" w:eastAsia="ru-RU"/>
        </w:rPr>
        <w:t>)</w:t>
      </w:r>
      <w:r w:rsidR="002D6583" w:rsidRPr="008D2C14">
        <w:rPr>
          <w:szCs w:val="24"/>
          <w:lang w:val="ru-RU" w:eastAsia="ru-RU"/>
        </w:rPr>
        <w:t>.</w:t>
      </w:r>
    </w:p>
    <w:p w14:paraId="2A169DC9" w14:textId="77777777" w:rsidR="00EA2123" w:rsidRPr="008D2C14" w:rsidRDefault="006A7250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06C627C1" wp14:editId="7AEFC87D">
            <wp:extent cx="1762371" cy="657317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62371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9F864" w14:textId="151C5E4F" w:rsidR="006A7250" w:rsidRPr="008D2C14" w:rsidRDefault="00EA2123" w:rsidP="008D2C14">
      <w:pPr>
        <w:pStyle w:val="a8"/>
        <w:spacing w:line="360" w:lineRule="auto"/>
        <w:jc w:val="center"/>
        <w:rPr>
          <w:szCs w:val="24"/>
          <w:lang w:val="ru-RU" w:eastAsia="ru-RU"/>
        </w:rPr>
      </w:pPr>
      <w:bookmarkStart w:id="121" w:name="_Ref477474750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31</w:t>
      </w:r>
      <w:r w:rsidRPr="008D2C14">
        <w:rPr>
          <w:szCs w:val="24"/>
        </w:rPr>
        <w:fldChar w:fldCharType="end"/>
      </w:r>
      <w:bookmarkEnd w:id="121"/>
    </w:p>
    <w:p w14:paraId="64EBF168" w14:textId="45F6010A" w:rsidR="00BC3631" w:rsidRPr="008D2C14" w:rsidRDefault="00BC363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открывшемся диалоговом окне ввести логин и пароль доступа на Портал и нажать «</w:t>
      </w:r>
      <w:r w:rsidRPr="008D2C14">
        <w:rPr>
          <w:szCs w:val="24"/>
          <w:lang w:eastAsia="ru-RU"/>
        </w:rPr>
        <w:t>OK</w:t>
      </w:r>
      <w:r w:rsidRPr="008D2C14">
        <w:rPr>
          <w:szCs w:val="24"/>
          <w:lang w:val="ru-RU" w:eastAsia="ru-RU"/>
        </w:rPr>
        <w:t>»</w:t>
      </w:r>
      <w:r w:rsidR="006B1BBE" w:rsidRPr="008D2C14">
        <w:rPr>
          <w:szCs w:val="24"/>
          <w:lang w:val="ru-RU" w:eastAsia="ru-RU"/>
        </w:rPr>
        <w:t xml:space="preserve"> (</w:t>
      </w:r>
      <w:r w:rsidR="006B1BBE" w:rsidRPr="008D2C14">
        <w:rPr>
          <w:szCs w:val="24"/>
          <w:lang w:val="ru-RU" w:eastAsia="ru-RU"/>
        </w:rPr>
        <w:fldChar w:fldCharType="begin"/>
      </w:r>
      <w:r w:rsidR="006B1BBE" w:rsidRPr="008D2C14">
        <w:rPr>
          <w:szCs w:val="24"/>
          <w:lang w:val="ru-RU" w:eastAsia="ru-RU"/>
        </w:rPr>
        <w:instrText xml:space="preserve"> REF _Ref477474764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B1BBE" w:rsidRPr="008D2C14">
        <w:rPr>
          <w:szCs w:val="24"/>
          <w:lang w:val="ru-RU" w:eastAsia="ru-RU"/>
        </w:rPr>
      </w:r>
      <w:r w:rsidR="006B1BBE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32</w:t>
      </w:r>
      <w:r w:rsidR="006B1BBE" w:rsidRPr="008D2C14">
        <w:rPr>
          <w:szCs w:val="24"/>
          <w:lang w:val="ru-RU" w:eastAsia="ru-RU"/>
        </w:rPr>
        <w:fldChar w:fldCharType="end"/>
      </w:r>
      <w:r w:rsidR="006B1BBE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.</w:t>
      </w:r>
    </w:p>
    <w:p w14:paraId="2301C50A" w14:textId="13119D38" w:rsidR="00EA2123" w:rsidRPr="008D2C14" w:rsidRDefault="00BE3CF1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lastRenderedPageBreak/>
        <w:drawing>
          <wp:inline distT="0" distB="0" distL="0" distR="0" wp14:anchorId="25C92744" wp14:editId="12DD6045">
            <wp:extent cx="4295775" cy="26289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авторизация нарушений.pn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8"/>
                    <a:stretch/>
                  </pic:blipFill>
                  <pic:spPr bwMode="auto">
                    <a:xfrm>
                      <a:off x="0" y="0"/>
                      <a:ext cx="4296375" cy="2629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4B6AA" w14:textId="70965D63" w:rsidR="003E71FF" w:rsidRPr="008D2C14" w:rsidRDefault="00EA2123" w:rsidP="008D2C14">
      <w:pPr>
        <w:pStyle w:val="a8"/>
        <w:spacing w:line="360" w:lineRule="auto"/>
        <w:jc w:val="center"/>
        <w:rPr>
          <w:szCs w:val="24"/>
          <w:lang w:val="ru-RU" w:eastAsia="ru-RU"/>
        </w:rPr>
      </w:pPr>
      <w:bookmarkStart w:id="122" w:name="_Ref477474764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32</w:t>
      </w:r>
      <w:r w:rsidRPr="008D2C14">
        <w:rPr>
          <w:szCs w:val="24"/>
        </w:rPr>
        <w:fldChar w:fldCharType="end"/>
      </w:r>
      <w:bookmarkEnd w:id="122"/>
    </w:p>
    <w:p w14:paraId="36917A4A" w14:textId="0992BF9E" w:rsidR="001E553F" w:rsidRPr="008D2C14" w:rsidRDefault="001E553F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После этого в статусе авторизации будет указан объект, для которого произведена авторизация</w:t>
      </w:r>
      <w:r w:rsidR="006B1BBE" w:rsidRPr="008D2C14">
        <w:rPr>
          <w:szCs w:val="24"/>
          <w:lang w:val="ru-RU" w:eastAsia="ru-RU"/>
        </w:rPr>
        <w:t xml:space="preserve"> (</w:t>
      </w:r>
      <w:r w:rsidR="006B1BBE" w:rsidRPr="008D2C14">
        <w:rPr>
          <w:szCs w:val="24"/>
          <w:lang w:val="ru-RU" w:eastAsia="ru-RU"/>
        </w:rPr>
        <w:fldChar w:fldCharType="begin"/>
      </w:r>
      <w:r w:rsidR="006B1BBE" w:rsidRPr="008D2C14">
        <w:rPr>
          <w:szCs w:val="24"/>
          <w:lang w:val="ru-RU" w:eastAsia="ru-RU"/>
        </w:rPr>
        <w:instrText xml:space="preserve"> REF _Ref477474780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B1BBE" w:rsidRPr="008D2C14">
        <w:rPr>
          <w:szCs w:val="24"/>
          <w:lang w:val="ru-RU" w:eastAsia="ru-RU"/>
        </w:rPr>
      </w:r>
      <w:r w:rsidR="006B1BBE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33</w:t>
      </w:r>
      <w:r w:rsidR="006B1BBE" w:rsidRPr="008D2C14">
        <w:rPr>
          <w:szCs w:val="24"/>
          <w:lang w:val="ru-RU" w:eastAsia="ru-RU"/>
        </w:rPr>
        <w:fldChar w:fldCharType="end"/>
      </w:r>
      <w:r w:rsidR="006B1BBE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.</w:t>
      </w:r>
    </w:p>
    <w:p w14:paraId="5C97B6A5" w14:textId="77777777" w:rsidR="00EA2123" w:rsidRPr="008D2C14" w:rsidRDefault="002D6583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52659FEC" wp14:editId="1FB4F7CE">
            <wp:extent cx="1638529" cy="60968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38529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B8357" w14:textId="7E40C7B3" w:rsidR="002D6583" w:rsidRPr="008D2C14" w:rsidRDefault="00EA2123" w:rsidP="008D2C14">
      <w:pPr>
        <w:pStyle w:val="a8"/>
        <w:spacing w:line="360" w:lineRule="auto"/>
        <w:jc w:val="center"/>
        <w:rPr>
          <w:szCs w:val="24"/>
          <w:lang w:val="ru-RU" w:eastAsia="ru-RU"/>
        </w:rPr>
      </w:pPr>
      <w:bookmarkStart w:id="123" w:name="_Ref477474780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33</w:t>
      </w:r>
      <w:r w:rsidRPr="008D2C14">
        <w:rPr>
          <w:szCs w:val="24"/>
        </w:rPr>
        <w:fldChar w:fldCharType="end"/>
      </w:r>
      <w:bookmarkEnd w:id="123"/>
    </w:p>
    <w:p w14:paraId="3D01D00D" w14:textId="5DCDC1DA" w:rsidR="00A9521C" w:rsidRPr="008D2C14" w:rsidRDefault="00BC363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списке нарушений отобраз</w:t>
      </w:r>
      <w:r w:rsidR="001E553F" w:rsidRPr="008D2C14">
        <w:rPr>
          <w:szCs w:val="24"/>
          <w:lang w:val="ru-RU" w:eastAsia="ru-RU"/>
        </w:rPr>
        <w:t>ят</w:t>
      </w:r>
      <w:r w:rsidRPr="008D2C14">
        <w:rPr>
          <w:szCs w:val="24"/>
          <w:lang w:val="ru-RU" w:eastAsia="ru-RU"/>
        </w:rPr>
        <w:t xml:space="preserve">ся нарушения, зафиксированные на Портале, также </w:t>
      </w:r>
      <w:r w:rsidR="001E553F" w:rsidRPr="008D2C14">
        <w:rPr>
          <w:szCs w:val="24"/>
          <w:lang w:val="ru-RU" w:eastAsia="ru-RU"/>
        </w:rPr>
        <w:t>изменится</w:t>
      </w:r>
      <w:r w:rsidRPr="008D2C14">
        <w:rPr>
          <w:szCs w:val="24"/>
          <w:lang w:val="ru-RU" w:eastAsia="ru-RU"/>
        </w:rPr>
        <w:t xml:space="preserve"> надпись </w:t>
      </w:r>
      <w:r w:rsidR="001F4B26" w:rsidRPr="008D2C14">
        <w:rPr>
          <w:szCs w:val="24"/>
          <w:lang w:val="ru-RU" w:eastAsia="ru-RU"/>
        </w:rPr>
        <w:t>над</w:t>
      </w:r>
      <w:r w:rsidRPr="008D2C14">
        <w:rPr>
          <w:szCs w:val="24"/>
          <w:lang w:val="ru-RU" w:eastAsia="ru-RU"/>
        </w:rPr>
        <w:t xml:space="preserve"> списком нарушений с «Нарушения (не обновляются)» на «Нарушения».</w:t>
      </w:r>
      <w:r w:rsidR="00DE78E3" w:rsidRPr="008D2C14">
        <w:rPr>
          <w:szCs w:val="24"/>
          <w:lang w:val="ru-RU" w:eastAsia="ru-RU"/>
        </w:rPr>
        <w:t xml:space="preserve"> Нарушения, требующие отработки, с правой стороны </w:t>
      </w:r>
      <w:r w:rsidR="00664183" w:rsidRPr="008D2C14">
        <w:rPr>
          <w:szCs w:val="24"/>
          <w:lang w:val="ru-RU" w:eastAsia="ru-RU"/>
        </w:rPr>
        <w:t>отмечены</w:t>
      </w:r>
      <w:r w:rsidR="00DE78E3" w:rsidRPr="008D2C14">
        <w:rPr>
          <w:szCs w:val="24"/>
          <w:lang w:val="ru-RU" w:eastAsia="ru-RU"/>
        </w:rPr>
        <w:t xml:space="preserve"> красным</w:t>
      </w:r>
      <w:r w:rsidR="00664183" w:rsidRPr="008D2C14">
        <w:rPr>
          <w:szCs w:val="24"/>
          <w:lang w:val="ru-RU" w:eastAsia="ru-RU"/>
        </w:rPr>
        <w:t xml:space="preserve"> цветом</w:t>
      </w:r>
      <w:r w:rsidR="00DE78E3" w:rsidRPr="008D2C14">
        <w:rPr>
          <w:szCs w:val="24"/>
          <w:lang w:val="ru-RU" w:eastAsia="ru-RU"/>
        </w:rPr>
        <w:t xml:space="preserve">, уже отработанные </w:t>
      </w:r>
      <w:r w:rsidR="00664183" w:rsidRPr="008D2C14">
        <w:rPr>
          <w:color w:val="000000" w:themeColor="text1"/>
          <w:szCs w:val="24"/>
          <w:lang w:val="ru-RU"/>
        </w:rPr>
        <w:t xml:space="preserve">– </w:t>
      </w:r>
      <w:r w:rsidR="00DE78E3" w:rsidRPr="008D2C14">
        <w:rPr>
          <w:szCs w:val="24"/>
          <w:lang w:val="ru-RU" w:eastAsia="ru-RU"/>
        </w:rPr>
        <w:t>зелёным</w:t>
      </w:r>
      <w:r w:rsidR="00664183" w:rsidRPr="008D2C14">
        <w:rPr>
          <w:szCs w:val="24"/>
          <w:lang w:val="ru-RU" w:eastAsia="ru-RU"/>
        </w:rPr>
        <w:t xml:space="preserve"> (</w:t>
      </w:r>
      <w:r w:rsidR="00664183" w:rsidRPr="008D2C14">
        <w:rPr>
          <w:szCs w:val="24"/>
          <w:lang w:val="ru-RU" w:eastAsia="ru-RU"/>
        </w:rPr>
        <w:fldChar w:fldCharType="begin"/>
      </w:r>
      <w:r w:rsidR="00664183" w:rsidRPr="008D2C14">
        <w:rPr>
          <w:szCs w:val="24"/>
          <w:lang w:val="ru-RU" w:eastAsia="ru-RU"/>
        </w:rPr>
        <w:instrText xml:space="preserve"> REF _Ref477474797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64183" w:rsidRPr="008D2C14">
        <w:rPr>
          <w:szCs w:val="24"/>
          <w:lang w:val="ru-RU" w:eastAsia="ru-RU"/>
        </w:rPr>
      </w:r>
      <w:r w:rsidR="00664183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34</w:t>
      </w:r>
      <w:r w:rsidR="00664183" w:rsidRPr="008D2C14">
        <w:rPr>
          <w:szCs w:val="24"/>
          <w:lang w:val="ru-RU" w:eastAsia="ru-RU"/>
        </w:rPr>
        <w:fldChar w:fldCharType="end"/>
      </w:r>
      <w:r w:rsidR="00664183" w:rsidRPr="008D2C14">
        <w:rPr>
          <w:szCs w:val="24"/>
          <w:lang w:val="ru-RU" w:eastAsia="ru-RU"/>
        </w:rPr>
        <w:t>)</w:t>
      </w:r>
      <w:r w:rsidR="00DE78E3" w:rsidRPr="008D2C14">
        <w:rPr>
          <w:szCs w:val="24"/>
          <w:lang w:val="ru-RU" w:eastAsia="ru-RU"/>
        </w:rPr>
        <w:t>.</w:t>
      </w:r>
    </w:p>
    <w:p w14:paraId="0D346EB6" w14:textId="745540F2" w:rsidR="00EA2123" w:rsidRPr="008D2C14" w:rsidRDefault="00D3304A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lastRenderedPageBreak/>
        <w:drawing>
          <wp:inline distT="0" distB="0" distL="0" distR="0" wp14:anchorId="05A9755C" wp14:editId="05735F3A">
            <wp:extent cx="5940425" cy="3174365"/>
            <wp:effectExtent l="0" t="0" r="317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0испр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9B16E" w14:textId="2F615F86" w:rsidR="002A40AD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24" w:name="_Ref477474797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34</w:t>
      </w:r>
      <w:r w:rsidRPr="008D2C14">
        <w:rPr>
          <w:szCs w:val="24"/>
        </w:rPr>
        <w:fldChar w:fldCharType="end"/>
      </w:r>
      <w:bookmarkEnd w:id="124"/>
    </w:p>
    <w:p w14:paraId="0A6210B6" w14:textId="1040EBD3" w:rsidR="005A3D4D" w:rsidRPr="008D2C14" w:rsidRDefault="005A3D4D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Фильтрация нарушений</w:t>
      </w:r>
    </w:p>
    <w:p w14:paraId="068B7FCC" w14:textId="1D6A1987" w:rsidR="008C3B02" w:rsidRPr="008D2C14" w:rsidRDefault="008C3B02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Вы можете фильтровать нарушения:</w:t>
      </w:r>
    </w:p>
    <w:p w14:paraId="30B26118" w14:textId="39929D8A" w:rsidR="008C3B02" w:rsidRPr="008D2C14" w:rsidRDefault="001F4B2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</w:t>
      </w:r>
      <w:r w:rsidR="008C3B02" w:rsidRPr="008D2C14">
        <w:rPr>
          <w:color w:val="000000" w:themeColor="text1"/>
          <w:szCs w:val="24"/>
        </w:rPr>
        <w:t xml:space="preserve">о источнику – для этого поставьте </w:t>
      </w:r>
      <w:r w:rsidR="002D6583" w:rsidRPr="008D2C14">
        <w:rPr>
          <w:color w:val="000000" w:themeColor="text1"/>
          <w:szCs w:val="24"/>
        </w:rPr>
        <w:t>отметки</w:t>
      </w:r>
      <w:r w:rsidR="008C3B02" w:rsidRPr="008D2C14">
        <w:rPr>
          <w:color w:val="000000" w:themeColor="text1"/>
          <w:szCs w:val="24"/>
        </w:rPr>
        <w:t xml:space="preserve"> около тех источников, </w:t>
      </w:r>
      <w:r w:rsidRPr="008D2C14">
        <w:rPr>
          <w:color w:val="000000" w:themeColor="text1"/>
          <w:szCs w:val="24"/>
        </w:rPr>
        <w:t>чьи нарушения</w:t>
      </w:r>
      <w:r w:rsidR="008C3B02" w:rsidRPr="008D2C14">
        <w:rPr>
          <w:color w:val="000000" w:themeColor="text1"/>
          <w:szCs w:val="24"/>
        </w:rPr>
        <w:t xml:space="preserve"> нужно показать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_Ref477474814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35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:</w:t>
      </w:r>
    </w:p>
    <w:p w14:paraId="4541B393" w14:textId="1E8B6F4B" w:rsidR="008C3B02" w:rsidRPr="008D2C14" w:rsidRDefault="008C3B02" w:rsidP="008D2C14">
      <w:pPr>
        <w:pStyle w:val="af2"/>
        <w:spacing w:line="360" w:lineRule="auto"/>
        <w:jc w:val="both"/>
        <w:rPr>
          <w:color w:val="000000" w:themeColor="text1"/>
          <w:szCs w:val="24"/>
        </w:rPr>
      </w:pPr>
    </w:p>
    <w:p w14:paraId="50F5C192" w14:textId="59D5CC25" w:rsidR="00EA2123" w:rsidRPr="008D2C14" w:rsidRDefault="00D3304A" w:rsidP="008D2C14">
      <w:pPr>
        <w:pStyle w:val="af2"/>
        <w:keepNext/>
        <w:spacing w:line="360" w:lineRule="auto"/>
        <w:jc w:val="center"/>
        <w:rPr>
          <w:szCs w:val="24"/>
        </w:rPr>
      </w:pPr>
      <w:r w:rsidRPr="008D2C14">
        <w:rPr>
          <w:noProof/>
          <w:szCs w:val="24"/>
        </w:rPr>
        <w:drawing>
          <wp:inline distT="0" distB="0" distL="0" distR="0" wp14:anchorId="7A058CBE" wp14:editId="648373AC">
            <wp:extent cx="5940425" cy="3174365"/>
            <wp:effectExtent l="0" t="0" r="3175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1испр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2A7C3" w14:textId="1F3D9746" w:rsidR="00F82673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125" w:name="_Ref477474814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35</w:t>
      </w:r>
      <w:r w:rsidRPr="008D2C14">
        <w:rPr>
          <w:szCs w:val="24"/>
        </w:rPr>
        <w:fldChar w:fldCharType="end"/>
      </w:r>
      <w:bookmarkEnd w:id="125"/>
    </w:p>
    <w:p w14:paraId="35821793" w14:textId="48B28CB3" w:rsidR="00314F1F" w:rsidRPr="008D2C14" w:rsidRDefault="001F4B2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</w:t>
      </w:r>
      <w:r w:rsidR="00314F1F" w:rsidRPr="008D2C14">
        <w:rPr>
          <w:color w:val="000000" w:themeColor="text1"/>
          <w:szCs w:val="24"/>
        </w:rPr>
        <w:t xml:space="preserve">о типу – для этого поставьте </w:t>
      </w:r>
      <w:r w:rsidR="002D6583" w:rsidRPr="008D2C14">
        <w:rPr>
          <w:color w:val="000000" w:themeColor="text1"/>
          <w:szCs w:val="24"/>
        </w:rPr>
        <w:t>отметки</w:t>
      </w:r>
      <w:r w:rsidR="00314F1F" w:rsidRPr="008D2C14">
        <w:rPr>
          <w:color w:val="000000" w:themeColor="text1"/>
          <w:szCs w:val="24"/>
        </w:rPr>
        <w:t xml:space="preserve"> около тех типов нарушений, которые необходимо показать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_Ref477474829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36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:</w:t>
      </w:r>
    </w:p>
    <w:p w14:paraId="2997D649" w14:textId="77777777" w:rsidR="00E77F25" w:rsidRPr="008D2C14" w:rsidRDefault="00E77F25" w:rsidP="008D2C14">
      <w:pPr>
        <w:spacing w:line="360" w:lineRule="auto"/>
        <w:rPr>
          <w:rFonts w:ascii="Times New Roman" w:hAnsi="Times New Roman" w:cs="Times New Roman"/>
          <w:color w:val="000000" w:themeColor="text1"/>
          <w:szCs w:val="24"/>
        </w:rPr>
      </w:pPr>
    </w:p>
    <w:p w14:paraId="14BBB803" w14:textId="77777777" w:rsidR="00EA2123" w:rsidRPr="008D2C14" w:rsidRDefault="004F5FD6" w:rsidP="008D2C14">
      <w:pPr>
        <w:pStyle w:val="af2"/>
        <w:keepNext/>
        <w:spacing w:line="360" w:lineRule="auto"/>
        <w:jc w:val="center"/>
        <w:rPr>
          <w:szCs w:val="24"/>
        </w:rPr>
      </w:pPr>
      <w:r w:rsidRPr="008D2C14">
        <w:rPr>
          <w:noProof/>
          <w:color w:val="000000" w:themeColor="text1"/>
          <w:szCs w:val="24"/>
        </w:rPr>
        <w:drawing>
          <wp:inline distT="0" distB="0" distL="0" distR="0" wp14:anchorId="73283989" wp14:editId="6D2B47AA">
            <wp:extent cx="5429248" cy="879231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3846"/>
                    <a:stretch/>
                  </pic:blipFill>
                  <pic:spPr bwMode="auto">
                    <a:xfrm>
                      <a:off x="0" y="0"/>
                      <a:ext cx="5430008" cy="879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0B867" w14:textId="0CA11B10" w:rsidR="00776866" w:rsidRPr="008D2C14" w:rsidRDefault="00EA2123" w:rsidP="008D2C14">
      <w:pPr>
        <w:pStyle w:val="a8"/>
        <w:spacing w:line="360" w:lineRule="auto"/>
        <w:jc w:val="center"/>
        <w:rPr>
          <w:color w:val="000000" w:themeColor="text1"/>
          <w:szCs w:val="24"/>
        </w:rPr>
      </w:pPr>
      <w:bookmarkStart w:id="126" w:name="_Ref47747482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36</w:t>
      </w:r>
      <w:r w:rsidRPr="008D2C14">
        <w:rPr>
          <w:szCs w:val="24"/>
        </w:rPr>
        <w:fldChar w:fldCharType="end"/>
      </w:r>
      <w:bookmarkEnd w:id="126"/>
    </w:p>
    <w:p w14:paraId="52AF4907" w14:textId="04CC9981" w:rsidR="008C3B02" w:rsidRPr="008D2C14" w:rsidRDefault="001F4B2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</w:t>
      </w:r>
      <w:r w:rsidR="008C3B02" w:rsidRPr="008D2C14">
        <w:rPr>
          <w:color w:val="000000" w:themeColor="text1"/>
          <w:szCs w:val="24"/>
        </w:rPr>
        <w:t>о дате – для этого нажмите на поле «Дата» нарушения с датой, нарушения за которую необходимо показать, или введите дату в поле для поиска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_Ref477474845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37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:</w:t>
      </w:r>
    </w:p>
    <w:p w14:paraId="150A5089" w14:textId="08B02DEF" w:rsidR="004F5FD6" w:rsidRPr="008D2C14" w:rsidRDefault="004F5FD6" w:rsidP="008D2C14">
      <w:pPr>
        <w:pStyle w:val="af2"/>
        <w:spacing w:line="360" w:lineRule="auto"/>
        <w:jc w:val="both"/>
        <w:rPr>
          <w:color w:val="000000" w:themeColor="text1"/>
          <w:szCs w:val="24"/>
        </w:rPr>
      </w:pPr>
    </w:p>
    <w:p w14:paraId="4ED1E9D8" w14:textId="52FC7A88" w:rsidR="00EA2123" w:rsidRPr="008D2C14" w:rsidRDefault="00695D4C" w:rsidP="008D2C14">
      <w:pPr>
        <w:pStyle w:val="af2"/>
        <w:keepNext/>
        <w:spacing w:line="360" w:lineRule="auto"/>
        <w:jc w:val="both"/>
        <w:rPr>
          <w:szCs w:val="24"/>
        </w:rPr>
      </w:pPr>
      <w:r w:rsidRPr="008D2C14">
        <w:rPr>
          <w:noProof/>
          <w:szCs w:val="24"/>
        </w:rPr>
        <w:drawing>
          <wp:inline distT="0" distB="0" distL="0" distR="0" wp14:anchorId="3AF58C32" wp14:editId="66FF1391">
            <wp:extent cx="5940425" cy="3267075"/>
            <wp:effectExtent l="0" t="0" r="317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40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386B9" w14:textId="0E7A9A80" w:rsidR="00F82673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127" w:name="_Ref477474845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37</w:t>
      </w:r>
      <w:r w:rsidRPr="008D2C14">
        <w:rPr>
          <w:szCs w:val="24"/>
        </w:rPr>
        <w:fldChar w:fldCharType="end"/>
      </w:r>
      <w:bookmarkEnd w:id="127"/>
    </w:p>
    <w:p w14:paraId="666FE811" w14:textId="3829A19C" w:rsidR="008C3B02" w:rsidRPr="008D2C14" w:rsidRDefault="001F4B2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</w:t>
      </w:r>
      <w:r w:rsidR="008C3B02" w:rsidRPr="008D2C14">
        <w:rPr>
          <w:color w:val="000000" w:themeColor="text1"/>
          <w:szCs w:val="24"/>
        </w:rPr>
        <w:t>о местоположению – для этого нажмите на поле «Местоположение» (название аудитории), нарушения из которого необходимо показывать, или укажите местоположение в поле для поиска</w:t>
      </w:r>
      <w:r w:rsidR="006B1BBE" w:rsidRPr="008D2C14">
        <w:rPr>
          <w:color w:val="000000" w:themeColor="text1"/>
          <w:szCs w:val="24"/>
        </w:rPr>
        <w:t xml:space="preserve"> (</w:t>
      </w:r>
      <w:r w:rsidR="006B1BBE" w:rsidRPr="008D2C14">
        <w:rPr>
          <w:color w:val="000000" w:themeColor="text1"/>
          <w:szCs w:val="24"/>
        </w:rPr>
        <w:fldChar w:fldCharType="begin"/>
      </w:r>
      <w:r w:rsidR="006B1BBE" w:rsidRPr="008D2C14">
        <w:rPr>
          <w:color w:val="000000" w:themeColor="text1"/>
          <w:szCs w:val="24"/>
        </w:rPr>
        <w:instrText xml:space="preserve"> REF _Ref477474859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B1BBE" w:rsidRPr="008D2C14">
        <w:rPr>
          <w:color w:val="000000" w:themeColor="text1"/>
          <w:szCs w:val="24"/>
        </w:rPr>
      </w:r>
      <w:r w:rsidR="006B1BBE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38</w:t>
      </w:r>
      <w:r w:rsidR="006B1BBE" w:rsidRPr="008D2C14">
        <w:rPr>
          <w:color w:val="000000" w:themeColor="text1"/>
          <w:szCs w:val="24"/>
        </w:rPr>
        <w:fldChar w:fldCharType="end"/>
      </w:r>
      <w:r w:rsidR="006B1BBE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>:</w:t>
      </w:r>
    </w:p>
    <w:p w14:paraId="37C8CFB8" w14:textId="76EF0497" w:rsidR="00EA2123" w:rsidRPr="008D2C14" w:rsidRDefault="00695D4C" w:rsidP="008D2C14">
      <w:pPr>
        <w:pStyle w:val="af2"/>
        <w:keepNext/>
        <w:spacing w:line="360" w:lineRule="auto"/>
        <w:jc w:val="center"/>
        <w:rPr>
          <w:szCs w:val="24"/>
        </w:rPr>
      </w:pPr>
      <w:r w:rsidRPr="008D2C14">
        <w:rPr>
          <w:noProof/>
          <w:szCs w:val="24"/>
        </w:rPr>
        <w:lastRenderedPageBreak/>
        <w:drawing>
          <wp:inline distT="0" distB="0" distL="0" distR="0" wp14:anchorId="4A8FFB22" wp14:editId="531F6B2A">
            <wp:extent cx="5940425" cy="414020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1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982E0" w14:textId="7E7CCF61" w:rsidR="004F5FD6" w:rsidRPr="008D2C14" w:rsidRDefault="00EA2123" w:rsidP="008D2C14">
      <w:pPr>
        <w:pStyle w:val="a8"/>
        <w:spacing w:line="360" w:lineRule="auto"/>
        <w:jc w:val="center"/>
        <w:rPr>
          <w:szCs w:val="24"/>
        </w:rPr>
      </w:pPr>
      <w:bookmarkStart w:id="128" w:name="_Ref477474859"/>
      <w:proofErr w:type="spellStart"/>
      <w:r w:rsidRPr="008D2C14">
        <w:rPr>
          <w:szCs w:val="24"/>
        </w:rPr>
        <w:t>Рисунок</w:t>
      </w:r>
      <w:proofErr w:type="spellEnd"/>
      <w:r w:rsidRPr="008D2C14">
        <w:rPr>
          <w:szCs w:val="24"/>
        </w:rPr>
        <w:t xml:space="preserve"> </w:t>
      </w:r>
      <w:r w:rsidRPr="008D2C14">
        <w:rPr>
          <w:szCs w:val="24"/>
        </w:rPr>
        <w:fldChar w:fldCharType="begin"/>
      </w:r>
      <w:r w:rsidRPr="008D2C14">
        <w:rPr>
          <w:szCs w:val="24"/>
        </w:rPr>
        <w:instrText xml:space="preserve"> SEQ Рисунок \* ARABIC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</w:rPr>
        <w:t>38</w:t>
      </w:r>
      <w:r w:rsidRPr="008D2C14">
        <w:rPr>
          <w:szCs w:val="24"/>
        </w:rPr>
        <w:fldChar w:fldCharType="end"/>
      </w:r>
      <w:bookmarkEnd w:id="128"/>
    </w:p>
    <w:p w14:paraId="2A6F2F8A" w14:textId="25987EB8" w:rsidR="00604141" w:rsidRPr="008D2C14" w:rsidRDefault="001F4B26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</w:t>
      </w:r>
      <w:r w:rsidR="00604141" w:rsidRPr="008D2C14">
        <w:rPr>
          <w:color w:val="000000" w:themeColor="text1"/>
          <w:szCs w:val="24"/>
        </w:rPr>
        <w:t>о описанию – начните вводить текст описания нарушения. Останутся только нарушения, соответствующие условиям поиска.</w:t>
      </w:r>
    </w:p>
    <w:p w14:paraId="61EFC880" w14:textId="77777777" w:rsidR="00E77F25" w:rsidRPr="008D2C14" w:rsidRDefault="00E77F25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</w:p>
    <w:p w14:paraId="14C6B5D4" w14:textId="66F50C8F" w:rsidR="00604141" w:rsidRPr="008D2C14" w:rsidRDefault="006041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Возможна комбинация фильтров:</w:t>
      </w:r>
    </w:p>
    <w:p w14:paraId="263A348C" w14:textId="7036C6FB" w:rsidR="00604141" w:rsidRPr="008D2C14" w:rsidRDefault="00495CB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по источнику,</w:t>
      </w:r>
      <w:r w:rsidR="00604141" w:rsidRPr="008D2C14">
        <w:rPr>
          <w:color w:val="000000" w:themeColor="text1"/>
          <w:szCs w:val="24"/>
        </w:rPr>
        <w:t xml:space="preserve"> типу нарушения и дате;</w:t>
      </w:r>
    </w:p>
    <w:p w14:paraId="21FEB0FC" w14:textId="43303B67" w:rsidR="00604141" w:rsidRPr="008D2C14" w:rsidRDefault="00495CB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по источнику, т</w:t>
      </w:r>
      <w:r w:rsidR="00604141" w:rsidRPr="008D2C14">
        <w:rPr>
          <w:color w:val="000000" w:themeColor="text1"/>
          <w:szCs w:val="24"/>
        </w:rPr>
        <w:t>ипу нарушения и местоположению;</w:t>
      </w:r>
    </w:p>
    <w:p w14:paraId="42D86A05" w14:textId="0AAEA173" w:rsidR="00604141" w:rsidRPr="008D2C14" w:rsidRDefault="00495CB9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по источнику, п</w:t>
      </w:r>
      <w:r w:rsidR="00604141" w:rsidRPr="008D2C14">
        <w:rPr>
          <w:color w:val="000000" w:themeColor="text1"/>
          <w:szCs w:val="24"/>
        </w:rPr>
        <w:t>о типу нарушения и по описанию.</w:t>
      </w:r>
    </w:p>
    <w:p w14:paraId="4C476A36" w14:textId="77777777" w:rsidR="00604141" w:rsidRPr="008D2C14" w:rsidRDefault="006041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очистки фильтра по дате, местоположению или описанию нарушения нажмите «Х» рядом с полем поиска.</w:t>
      </w:r>
    </w:p>
    <w:p w14:paraId="346E11F9" w14:textId="4FB50F6E" w:rsidR="00CC17BE" w:rsidRPr="008D2C14" w:rsidRDefault="00CC17BE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Просмотр видео по нарушению</w:t>
      </w:r>
    </w:p>
    <w:p w14:paraId="6AC276D3" w14:textId="14EBC841" w:rsidR="00604141" w:rsidRPr="008D2C14" w:rsidRDefault="006041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просмотра нарушения нажмите «Смотреть» под описанием нарушения.</w:t>
      </w:r>
    </w:p>
    <w:p w14:paraId="41557B5B" w14:textId="3029BCE8" w:rsidR="00604141" w:rsidRPr="008D2C14" w:rsidRDefault="006041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плеере начнется воспроизведение нарушения с момента его отметки</w:t>
      </w:r>
      <w:r w:rsidR="006B1BBE" w:rsidRPr="008D2C14">
        <w:rPr>
          <w:szCs w:val="24"/>
          <w:lang w:val="ru-RU" w:eastAsia="ru-RU"/>
        </w:rPr>
        <w:t xml:space="preserve"> (</w:t>
      </w:r>
      <w:r w:rsidR="006B1BBE" w:rsidRPr="008D2C14">
        <w:rPr>
          <w:szCs w:val="24"/>
          <w:lang w:val="ru-RU" w:eastAsia="ru-RU"/>
        </w:rPr>
        <w:fldChar w:fldCharType="begin"/>
      </w:r>
      <w:r w:rsidR="006B1BBE" w:rsidRPr="008D2C14">
        <w:rPr>
          <w:szCs w:val="24"/>
          <w:lang w:val="ru-RU" w:eastAsia="ru-RU"/>
        </w:rPr>
        <w:instrText xml:space="preserve"> REF _Ref477474878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B1BBE" w:rsidRPr="008D2C14">
        <w:rPr>
          <w:szCs w:val="24"/>
          <w:lang w:val="ru-RU" w:eastAsia="ru-RU"/>
        </w:rPr>
      </w:r>
      <w:r w:rsidR="006B1BBE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39</w:t>
      </w:r>
      <w:r w:rsidR="006B1BBE" w:rsidRPr="008D2C14">
        <w:rPr>
          <w:szCs w:val="24"/>
          <w:lang w:val="ru-RU" w:eastAsia="ru-RU"/>
        </w:rPr>
        <w:fldChar w:fldCharType="end"/>
      </w:r>
      <w:r w:rsidR="006B1BBE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 xml:space="preserve">. </w:t>
      </w:r>
    </w:p>
    <w:p w14:paraId="255ECE60" w14:textId="640225EF" w:rsidR="00EA2123" w:rsidRPr="008D2C14" w:rsidRDefault="001A768C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lastRenderedPageBreak/>
        <w:drawing>
          <wp:inline distT="0" distB="0" distL="0" distR="0" wp14:anchorId="41762BB3" wp14:editId="3605A9E3">
            <wp:extent cx="3330027" cy="3017847"/>
            <wp:effectExtent l="0" t="0" r="381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просмотр видео по нарушению.png2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375" cy="302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8D012" w14:textId="12A5B64C" w:rsidR="00BC663B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29" w:name="_Ref477474878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39</w:t>
      </w:r>
      <w:r w:rsidRPr="008D2C14">
        <w:rPr>
          <w:szCs w:val="24"/>
        </w:rPr>
        <w:fldChar w:fldCharType="end"/>
      </w:r>
      <w:bookmarkEnd w:id="129"/>
    </w:p>
    <w:p w14:paraId="50EE7FD2" w14:textId="163D121F" w:rsidR="00604141" w:rsidRPr="008D2C14" w:rsidRDefault="0060414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Вы можете перемещаться по видеоархиву вокруг времени нарушения, используя </w:t>
      </w:r>
      <w:proofErr w:type="spellStart"/>
      <w:r w:rsidRPr="008D2C14">
        <w:rPr>
          <w:szCs w:val="24"/>
          <w:lang w:val="ru-RU" w:eastAsia="ru-RU"/>
        </w:rPr>
        <w:t>таймлайн</w:t>
      </w:r>
      <w:proofErr w:type="spellEnd"/>
      <w:r w:rsidRPr="008D2C14">
        <w:rPr>
          <w:szCs w:val="24"/>
          <w:lang w:val="ru-RU" w:eastAsia="ru-RU"/>
        </w:rPr>
        <w:t xml:space="preserve"> или кнопки «&gt;&gt;» и «&lt;&lt;» (см. п. </w:t>
      </w:r>
      <w:r w:rsidRPr="008D2C14">
        <w:rPr>
          <w:szCs w:val="24"/>
          <w:lang w:val="ru-RU" w:eastAsia="ru-RU"/>
        </w:rPr>
        <w:fldChar w:fldCharType="begin"/>
      </w:r>
      <w:r w:rsidRPr="008D2C14">
        <w:rPr>
          <w:szCs w:val="24"/>
          <w:lang w:val="ru-RU" w:eastAsia="ru-RU"/>
        </w:rPr>
        <w:instrText xml:space="preserve"> REF _Ref476232981 \r \h </w:instrText>
      </w:r>
      <w:r w:rsidR="00B27CA9" w:rsidRPr="008D2C14">
        <w:rPr>
          <w:szCs w:val="24"/>
          <w:lang w:val="ru-RU" w:eastAsia="ru-RU"/>
        </w:rPr>
        <w:instrText xml:space="preserve"> \* MERGEFORMAT </w:instrText>
      </w:r>
      <w:r w:rsidRPr="008D2C14">
        <w:rPr>
          <w:szCs w:val="24"/>
          <w:lang w:val="ru-RU" w:eastAsia="ru-RU"/>
        </w:rPr>
      </w:r>
      <w:r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 w:eastAsia="ru-RU"/>
        </w:rPr>
        <w:t>5.8</w:t>
      </w:r>
      <w:r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 xml:space="preserve">). </w:t>
      </w:r>
    </w:p>
    <w:p w14:paraId="643C1C72" w14:textId="6D6BDE71" w:rsidR="005A3D4D" w:rsidRPr="008D2C14" w:rsidRDefault="005A3D4D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Отработка нарушений</w:t>
      </w:r>
    </w:p>
    <w:p w14:paraId="5E419421" w14:textId="3245911F" w:rsidR="00770768" w:rsidRPr="008D2C14" w:rsidRDefault="00633820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отработки нарушения нажмите ссылку «Отработать» под описанием нарушения в списке нарушений. Ссылка активна только для нарушений со статусом «Отработка в ППЭ».</w:t>
      </w:r>
    </w:p>
    <w:p w14:paraId="31DD19E5" w14:textId="4C40E4F3" w:rsidR="00BF6EAA" w:rsidRPr="008D2C14" w:rsidRDefault="00ED027F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После этого появится поле с выбором вариантов отработки нарушения </w:t>
      </w:r>
      <w:r w:rsidR="00FB5588" w:rsidRPr="008D2C14">
        <w:rPr>
          <w:szCs w:val="24"/>
          <w:lang w:val="ru-RU" w:eastAsia="ru-RU"/>
        </w:rPr>
        <w:t xml:space="preserve">и поле для комментария </w:t>
      </w:r>
      <w:r w:rsidRPr="008D2C14">
        <w:rPr>
          <w:szCs w:val="24"/>
          <w:lang w:val="ru-RU" w:eastAsia="ru-RU"/>
        </w:rPr>
        <w:t>(</w:t>
      </w:r>
      <w:r w:rsidR="00FB5588" w:rsidRPr="008D2C14">
        <w:rPr>
          <w:szCs w:val="24"/>
          <w:lang w:val="ru-RU" w:eastAsia="ru-RU"/>
        </w:rPr>
        <w:fldChar w:fldCharType="begin"/>
      </w:r>
      <w:r w:rsidR="00FB5588" w:rsidRPr="008D2C14">
        <w:rPr>
          <w:szCs w:val="24"/>
          <w:lang w:val="ru-RU" w:eastAsia="ru-RU"/>
        </w:rPr>
        <w:instrText xml:space="preserve"> REF _Ref477475034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FB5588" w:rsidRPr="008D2C14">
        <w:rPr>
          <w:szCs w:val="24"/>
          <w:lang w:val="ru-RU" w:eastAsia="ru-RU"/>
        </w:rPr>
      </w:r>
      <w:r w:rsidR="00FB5588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40</w:t>
      </w:r>
      <w:r w:rsidR="00FB5588"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):</w:t>
      </w:r>
    </w:p>
    <w:p w14:paraId="11A9061B" w14:textId="77777777" w:rsidR="00ED027F" w:rsidRPr="008D2C14" w:rsidRDefault="00ED027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Не подтвердилось.</w:t>
      </w:r>
    </w:p>
    <w:p w14:paraId="1C5BE8DE" w14:textId="77777777" w:rsidR="00ED027F" w:rsidRPr="008D2C14" w:rsidRDefault="00ED027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Участник предупреждён.</w:t>
      </w:r>
    </w:p>
    <w:p w14:paraId="0D0142D3" w14:textId="77777777" w:rsidR="00ED027F" w:rsidRPr="008D2C14" w:rsidRDefault="00ED027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Участник удалён.</w:t>
      </w:r>
    </w:p>
    <w:p w14:paraId="046D58A5" w14:textId="77777777" w:rsidR="00ED027F" w:rsidRPr="008D2C14" w:rsidRDefault="00ED027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Устранено.</w:t>
      </w:r>
    </w:p>
    <w:p w14:paraId="4CDEC77D" w14:textId="6DC82564" w:rsidR="00DE78E3" w:rsidRPr="008D2C14" w:rsidRDefault="00DE78E3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Вариант «устранено» доступен только для типов нарушений: камера, хранение, обработка</w:t>
      </w:r>
      <w:r w:rsidR="00505138" w:rsidRPr="008D2C14">
        <w:rPr>
          <w:szCs w:val="24"/>
          <w:lang w:val="ru-RU" w:eastAsia="ru-RU"/>
        </w:rPr>
        <w:t>, посторонние, прочие</w:t>
      </w:r>
      <w:r w:rsidRPr="008D2C14">
        <w:rPr>
          <w:szCs w:val="24"/>
          <w:lang w:val="ru-RU" w:eastAsia="ru-RU"/>
        </w:rPr>
        <w:t>.</w:t>
      </w:r>
    </w:p>
    <w:p w14:paraId="5A8CB333" w14:textId="5FA40BFB" w:rsidR="00633820" w:rsidRPr="008D2C14" w:rsidRDefault="00FB5588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Выбор из вариантов является обязательным. </w:t>
      </w:r>
      <w:r w:rsidR="00ED027F" w:rsidRPr="008D2C14">
        <w:rPr>
          <w:szCs w:val="24"/>
          <w:lang w:val="ru-RU" w:eastAsia="ru-RU"/>
        </w:rPr>
        <w:t>При необходимости введите комментарий</w:t>
      </w:r>
      <w:r w:rsidR="00633820" w:rsidRPr="008D2C14">
        <w:rPr>
          <w:szCs w:val="24"/>
          <w:lang w:val="ru-RU" w:eastAsia="ru-RU"/>
        </w:rPr>
        <w:t xml:space="preserve"> в открывшееся окно и нажмите «ОК» для отправки результата </w:t>
      </w:r>
      <w:r w:rsidR="00BF6EAA" w:rsidRPr="008D2C14">
        <w:rPr>
          <w:szCs w:val="24"/>
          <w:lang w:val="ru-RU" w:eastAsia="ru-RU"/>
        </w:rPr>
        <w:t>на проверку отработки</w:t>
      </w:r>
      <w:r w:rsidR="00633820" w:rsidRPr="008D2C14">
        <w:rPr>
          <w:szCs w:val="24"/>
          <w:lang w:val="ru-RU" w:eastAsia="ru-RU"/>
        </w:rPr>
        <w:t xml:space="preserve">. </w:t>
      </w:r>
    </w:p>
    <w:p w14:paraId="336C97AB" w14:textId="77777777" w:rsidR="00E77F25" w:rsidRPr="008D2C14" w:rsidRDefault="00E77F25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</w:p>
    <w:p w14:paraId="780FC28F" w14:textId="111F364B" w:rsidR="00EA2123" w:rsidRPr="008D2C14" w:rsidRDefault="00D3304A" w:rsidP="008D2C14">
      <w:pPr>
        <w:pStyle w:val="af6"/>
        <w:keepNext/>
        <w:spacing w:line="360" w:lineRule="auto"/>
        <w:ind w:left="0"/>
        <w:jc w:val="center"/>
        <w:rPr>
          <w:szCs w:val="24"/>
          <w:lang w:val="ru-RU"/>
        </w:rPr>
      </w:pPr>
      <w:r w:rsidRPr="008D2C14">
        <w:rPr>
          <w:noProof/>
          <w:szCs w:val="24"/>
          <w:lang w:val="ru-RU" w:eastAsia="ru-RU"/>
        </w:rPr>
        <w:lastRenderedPageBreak/>
        <w:drawing>
          <wp:inline distT="0" distB="0" distL="0" distR="0" wp14:anchorId="75728414" wp14:editId="2B093F28">
            <wp:extent cx="5940425" cy="3173095"/>
            <wp:effectExtent l="0" t="0" r="3175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46испр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1B668" w14:textId="77B6C215" w:rsidR="005A3D4D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30" w:name="_Ref477475034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  <w:lang w:val="ru-RU"/>
        </w:rPr>
        <w:fldChar w:fldCharType="begin"/>
      </w:r>
      <w:r w:rsidRPr="008D2C14">
        <w:rPr>
          <w:szCs w:val="24"/>
          <w:lang w:val="ru-RU"/>
        </w:rPr>
        <w:instrText xml:space="preserve"> SEQ Рисунок \* ARABIC </w:instrText>
      </w:r>
      <w:r w:rsidRPr="008D2C14">
        <w:rPr>
          <w:szCs w:val="24"/>
          <w:lang w:val="ru-RU"/>
        </w:rPr>
        <w:fldChar w:fldCharType="separate"/>
      </w:r>
      <w:r w:rsidR="00680C73" w:rsidRPr="008D2C14">
        <w:rPr>
          <w:noProof/>
          <w:szCs w:val="24"/>
          <w:lang w:val="ru-RU"/>
        </w:rPr>
        <w:t>40</w:t>
      </w:r>
      <w:r w:rsidRPr="008D2C14">
        <w:rPr>
          <w:szCs w:val="24"/>
          <w:lang w:val="ru-RU"/>
        </w:rPr>
        <w:fldChar w:fldCharType="end"/>
      </w:r>
      <w:bookmarkEnd w:id="130"/>
    </w:p>
    <w:p w14:paraId="417E24EC" w14:textId="4B0BDF4E" w:rsidR="00633820" w:rsidRPr="008D2C14" w:rsidRDefault="00633820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Статус отработки нарушения автоматически измен</w:t>
      </w:r>
      <w:r w:rsidR="0017529F" w:rsidRPr="008D2C14">
        <w:rPr>
          <w:szCs w:val="24"/>
          <w:lang w:val="ru-RU" w:eastAsia="ru-RU"/>
        </w:rPr>
        <w:t>ит</w:t>
      </w:r>
      <w:r w:rsidRPr="008D2C14">
        <w:rPr>
          <w:szCs w:val="24"/>
          <w:lang w:val="ru-RU" w:eastAsia="ru-RU"/>
        </w:rPr>
        <w:t>ся на «</w:t>
      </w:r>
      <w:r w:rsidR="00BF6EAA" w:rsidRPr="008D2C14">
        <w:rPr>
          <w:szCs w:val="24"/>
          <w:lang w:val="ru-RU" w:eastAsia="ru-RU"/>
        </w:rPr>
        <w:t>Проверка отработки</w:t>
      </w:r>
      <w:r w:rsidRPr="008D2C14">
        <w:rPr>
          <w:szCs w:val="24"/>
          <w:lang w:val="ru-RU" w:eastAsia="ru-RU"/>
        </w:rPr>
        <w:t>».</w:t>
      </w:r>
    </w:p>
    <w:p w14:paraId="599EEBEE" w14:textId="709C21DB" w:rsidR="0057087F" w:rsidRPr="008D2C14" w:rsidRDefault="00633820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Вы можете вернуть нарушение на отработку в ППЭ (только для нарушений со статусом отработки «</w:t>
      </w:r>
      <w:r w:rsidR="00BF6EAA" w:rsidRPr="008D2C14">
        <w:rPr>
          <w:szCs w:val="24"/>
          <w:lang w:val="ru-RU" w:eastAsia="ru-RU"/>
        </w:rPr>
        <w:t>Проверка отработки</w:t>
      </w:r>
      <w:r w:rsidRPr="008D2C14">
        <w:rPr>
          <w:szCs w:val="24"/>
          <w:lang w:val="ru-RU" w:eastAsia="ru-RU"/>
        </w:rPr>
        <w:t>») нажатием ссылки «Вернуть в ППЭ» под описанием нарушения.</w:t>
      </w:r>
      <w:r w:rsidR="0057087F" w:rsidRPr="008D2C14">
        <w:rPr>
          <w:szCs w:val="24"/>
          <w:lang w:val="ru-RU" w:eastAsia="ru-RU"/>
        </w:rPr>
        <w:t xml:space="preserve"> В этом случае для нарушения отобразится предыдущая запись по отработке в ППЭ</w:t>
      </w:r>
      <w:r w:rsidR="00957739" w:rsidRPr="008D2C14">
        <w:rPr>
          <w:szCs w:val="24"/>
          <w:lang w:val="ru-RU" w:eastAsia="ru-RU"/>
        </w:rPr>
        <w:t>,</w:t>
      </w:r>
      <w:r w:rsidR="0057087F" w:rsidRPr="008D2C14">
        <w:rPr>
          <w:szCs w:val="24"/>
          <w:lang w:val="ru-RU" w:eastAsia="ru-RU"/>
        </w:rPr>
        <w:t xml:space="preserve"> раскроется список с выбором вариантов отработки и окно для комментария (</w:t>
      </w:r>
      <w:r w:rsidR="0057087F" w:rsidRPr="008D2C14">
        <w:rPr>
          <w:szCs w:val="24"/>
          <w:lang w:val="ru-RU" w:eastAsia="ru-RU"/>
        </w:rPr>
        <w:fldChar w:fldCharType="begin"/>
      </w:r>
      <w:r w:rsidR="0057087F" w:rsidRPr="008D2C14">
        <w:rPr>
          <w:szCs w:val="24"/>
          <w:lang w:val="ru-RU" w:eastAsia="ru-RU"/>
        </w:rPr>
        <w:instrText xml:space="preserve"> REF _Ref477513629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57087F" w:rsidRPr="008D2C14">
        <w:rPr>
          <w:szCs w:val="24"/>
          <w:lang w:val="ru-RU" w:eastAsia="ru-RU"/>
        </w:rPr>
      </w:r>
      <w:r w:rsidR="0057087F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41</w:t>
      </w:r>
      <w:r w:rsidR="0057087F" w:rsidRPr="008D2C14">
        <w:rPr>
          <w:szCs w:val="24"/>
          <w:lang w:val="ru-RU" w:eastAsia="ru-RU"/>
        </w:rPr>
        <w:fldChar w:fldCharType="end"/>
      </w:r>
      <w:r w:rsidR="0057087F" w:rsidRPr="008D2C14">
        <w:rPr>
          <w:szCs w:val="24"/>
          <w:lang w:val="ru-RU" w:eastAsia="ru-RU"/>
        </w:rPr>
        <w:t>).</w:t>
      </w:r>
    </w:p>
    <w:p w14:paraId="7F2652F7" w14:textId="0A44B9E4" w:rsidR="0057087F" w:rsidRPr="008D2C14" w:rsidRDefault="00D3304A" w:rsidP="008D2C14">
      <w:pPr>
        <w:pStyle w:val="af6"/>
        <w:keepNext/>
        <w:spacing w:line="360" w:lineRule="auto"/>
        <w:ind w:left="0"/>
        <w:jc w:val="center"/>
        <w:rPr>
          <w:szCs w:val="24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099C27D6" wp14:editId="0C2292CE">
            <wp:extent cx="5940425" cy="3173095"/>
            <wp:effectExtent l="0" t="0" r="317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7испр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7313D" w14:textId="35402040" w:rsidR="00633820" w:rsidRPr="008D2C14" w:rsidRDefault="0057087F" w:rsidP="008D2C14">
      <w:pPr>
        <w:pStyle w:val="a8"/>
        <w:spacing w:line="360" w:lineRule="auto"/>
        <w:jc w:val="center"/>
        <w:rPr>
          <w:szCs w:val="24"/>
          <w:lang w:val="ru-RU" w:eastAsia="ru-RU"/>
        </w:rPr>
      </w:pPr>
      <w:bookmarkStart w:id="131" w:name="_Ref477513629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41</w:t>
      </w:r>
      <w:r w:rsidRPr="008D2C14">
        <w:rPr>
          <w:szCs w:val="24"/>
        </w:rPr>
        <w:fldChar w:fldCharType="end"/>
      </w:r>
      <w:bookmarkEnd w:id="131"/>
    </w:p>
    <w:p w14:paraId="451FE78D" w14:textId="77777777" w:rsidR="001A768C" w:rsidRPr="008D2C14" w:rsidRDefault="001A768C" w:rsidP="008D2C14">
      <w:pPr>
        <w:spacing w:line="360" w:lineRule="auto"/>
        <w:rPr>
          <w:rFonts w:ascii="Times New Roman" w:eastAsia="Times New Roman" w:hAnsi="Times New Roman" w:cs="Times New Roman"/>
          <w:b/>
          <w:i/>
          <w:szCs w:val="24"/>
          <w:lang w:eastAsia="ru-RU"/>
        </w:rPr>
      </w:pPr>
      <w:r w:rsidRPr="008D2C14">
        <w:rPr>
          <w:rFonts w:ascii="Times New Roman" w:hAnsi="Times New Roman" w:cs="Times New Roman"/>
          <w:b/>
          <w:i/>
          <w:szCs w:val="24"/>
          <w:lang w:eastAsia="ru-RU"/>
        </w:rPr>
        <w:br w:type="page"/>
      </w:r>
    </w:p>
    <w:p w14:paraId="237F8755" w14:textId="47633CCA" w:rsidR="005A3D4D" w:rsidRPr="008D2C14" w:rsidRDefault="005A3D4D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lastRenderedPageBreak/>
        <w:t>Экспорт нарушений</w:t>
      </w:r>
    </w:p>
    <w:p w14:paraId="061C031E" w14:textId="30CBB7C2" w:rsidR="00F6001A" w:rsidRPr="008D2C14" w:rsidRDefault="00F6001A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Для экспорта нарушений в файл формата </w:t>
      </w:r>
      <w:proofErr w:type="spellStart"/>
      <w:r w:rsidRPr="008D2C14">
        <w:rPr>
          <w:szCs w:val="24"/>
          <w:lang w:val="ru-RU" w:eastAsia="ru-RU"/>
        </w:rPr>
        <w:t>xlsx</w:t>
      </w:r>
      <w:proofErr w:type="spellEnd"/>
      <w:r w:rsidRPr="008D2C14">
        <w:rPr>
          <w:szCs w:val="24"/>
          <w:lang w:val="ru-RU" w:eastAsia="ru-RU"/>
        </w:rPr>
        <w:t xml:space="preserve"> нажмите «Экспорт нарушений» под фильтрами, укажите директорию на компьютере, куда необходимо сохранить файл и нажмите кнопку «Сохранить»</w:t>
      </w:r>
      <w:r w:rsidR="006D2D54" w:rsidRPr="008D2C14">
        <w:rPr>
          <w:szCs w:val="24"/>
          <w:lang w:val="ru-RU" w:eastAsia="ru-RU"/>
        </w:rPr>
        <w:t xml:space="preserve"> (</w:t>
      </w:r>
      <w:r w:rsidR="006D2D54" w:rsidRPr="008D2C14">
        <w:rPr>
          <w:szCs w:val="24"/>
          <w:lang w:val="ru-RU" w:eastAsia="ru-RU"/>
        </w:rPr>
        <w:fldChar w:fldCharType="begin"/>
      </w:r>
      <w:r w:rsidR="006D2D54" w:rsidRPr="008D2C14">
        <w:rPr>
          <w:szCs w:val="24"/>
          <w:lang w:val="ru-RU" w:eastAsia="ru-RU"/>
        </w:rPr>
        <w:instrText xml:space="preserve"> REF _Ref477475052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D2D54" w:rsidRPr="008D2C14">
        <w:rPr>
          <w:szCs w:val="24"/>
          <w:lang w:val="ru-RU" w:eastAsia="ru-RU"/>
        </w:rPr>
      </w:r>
      <w:r w:rsidR="006D2D54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42</w:t>
      </w:r>
      <w:r w:rsidR="006D2D54" w:rsidRPr="008D2C14">
        <w:rPr>
          <w:szCs w:val="24"/>
          <w:lang w:val="ru-RU" w:eastAsia="ru-RU"/>
        </w:rPr>
        <w:fldChar w:fldCharType="end"/>
      </w:r>
      <w:r w:rsidR="006D2D54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 xml:space="preserve">. </w:t>
      </w:r>
    </w:p>
    <w:p w14:paraId="0C093109" w14:textId="1A18EBFF" w:rsidR="00EA2123" w:rsidRPr="008D2C14" w:rsidRDefault="00D3304A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492246CA" wp14:editId="56A67D19">
            <wp:extent cx="5940425" cy="316611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48испр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1A4CD" w14:textId="2D9375F5" w:rsidR="00F6001A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32" w:name="_Ref477475052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42</w:t>
      </w:r>
      <w:r w:rsidRPr="008D2C14">
        <w:rPr>
          <w:szCs w:val="24"/>
        </w:rPr>
        <w:fldChar w:fldCharType="end"/>
      </w:r>
      <w:bookmarkEnd w:id="132"/>
    </w:p>
    <w:p w14:paraId="552548B4" w14:textId="4603D9DF" w:rsidR="00F6001A" w:rsidRPr="008D2C14" w:rsidRDefault="00F6001A" w:rsidP="008D2C14">
      <w:pPr>
        <w:pStyle w:val="af6"/>
        <w:spacing w:line="360" w:lineRule="auto"/>
        <w:ind w:left="0" w:firstLine="851"/>
        <w:jc w:val="both"/>
        <w:rPr>
          <w:szCs w:val="24"/>
          <w:lang w:eastAsia="ru-RU"/>
        </w:rPr>
      </w:pPr>
      <w:r w:rsidRPr="008D2C14">
        <w:rPr>
          <w:szCs w:val="24"/>
          <w:lang w:val="ru-RU" w:eastAsia="ru-RU"/>
        </w:rPr>
        <w:t>Перейдите в выбранную директорию. Откройте</w:t>
      </w:r>
      <w:r w:rsidRPr="008D2C14">
        <w:rPr>
          <w:szCs w:val="24"/>
          <w:lang w:eastAsia="ru-RU"/>
        </w:rPr>
        <w:t xml:space="preserve"> </w:t>
      </w:r>
      <w:r w:rsidRPr="008D2C14">
        <w:rPr>
          <w:szCs w:val="24"/>
          <w:lang w:val="ru-RU" w:eastAsia="ru-RU"/>
        </w:rPr>
        <w:t>файл</w:t>
      </w:r>
      <w:r w:rsidRPr="008D2C14">
        <w:rPr>
          <w:szCs w:val="24"/>
          <w:lang w:eastAsia="ru-RU"/>
        </w:rPr>
        <w:t xml:space="preserve"> </w:t>
      </w:r>
      <w:r w:rsidRPr="008D2C14">
        <w:rPr>
          <w:szCs w:val="24"/>
          <w:lang w:val="ru-RU" w:eastAsia="ru-RU"/>
        </w:rPr>
        <w:t>при</w:t>
      </w:r>
      <w:r w:rsidRPr="008D2C14">
        <w:rPr>
          <w:szCs w:val="24"/>
          <w:lang w:eastAsia="ru-RU"/>
        </w:rPr>
        <w:t xml:space="preserve"> </w:t>
      </w:r>
      <w:r w:rsidRPr="008D2C14">
        <w:rPr>
          <w:szCs w:val="24"/>
          <w:lang w:val="ru-RU" w:eastAsia="ru-RU"/>
        </w:rPr>
        <w:t>помощи</w:t>
      </w:r>
      <w:r w:rsidRPr="008D2C14">
        <w:rPr>
          <w:szCs w:val="24"/>
          <w:lang w:eastAsia="ru-RU"/>
        </w:rPr>
        <w:t xml:space="preserve"> MS Excel, </w:t>
      </w:r>
      <w:proofErr w:type="spellStart"/>
      <w:r w:rsidRPr="008D2C14">
        <w:rPr>
          <w:szCs w:val="24"/>
          <w:lang w:eastAsia="ru-RU"/>
        </w:rPr>
        <w:t>Libreoffice</w:t>
      </w:r>
      <w:proofErr w:type="spellEnd"/>
      <w:r w:rsidRPr="008D2C14">
        <w:rPr>
          <w:szCs w:val="24"/>
          <w:lang w:eastAsia="ru-RU"/>
        </w:rPr>
        <w:t xml:space="preserve">, Open Office </w:t>
      </w:r>
      <w:r w:rsidRPr="008D2C14">
        <w:rPr>
          <w:szCs w:val="24"/>
          <w:lang w:val="ru-RU" w:eastAsia="ru-RU"/>
        </w:rPr>
        <w:t>и</w:t>
      </w:r>
      <w:r w:rsidRPr="008D2C14">
        <w:rPr>
          <w:szCs w:val="24"/>
          <w:lang w:eastAsia="ru-RU"/>
        </w:rPr>
        <w:t xml:space="preserve"> </w:t>
      </w:r>
      <w:r w:rsidRPr="008D2C14">
        <w:rPr>
          <w:szCs w:val="24"/>
          <w:lang w:val="ru-RU" w:eastAsia="ru-RU"/>
        </w:rPr>
        <w:t>т</w:t>
      </w:r>
      <w:r w:rsidRPr="008D2C14">
        <w:rPr>
          <w:szCs w:val="24"/>
          <w:lang w:eastAsia="ru-RU"/>
        </w:rPr>
        <w:t>.</w:t>
      </w:r>
      <w:r w:rsidRPr="008D2C14">
        <w:rPr>
          <w:szCs w:val="24"/>
          <w:lang w:val="ru-RU" w:eastAsia="ru-RU"/>
        </w:rPr>
        <w:t>д</w:t>
      </w:r>
      <w:r w:rsidRPr="008D2C14">
        <w:rPr>
          <w:szCs w:val="24"/>
          <w:lang w:eastAsia="ru-RU"/>
        </w:rPr>
        <w:t>.</w:t>
      </w:r>
    </w:p>
    <w:p w14:paraId="3B0D26EF" w14:textId="77777777" w:rsidR="00B6124F" w:rsidRPr="008D2C14" w:rsidRDefault="00B6124F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eastAsia="ru-RU"/>
        </w:rPr>
      </w:pPr>
    </w:p>
    <w:p w14:paraId="1CCA2A56" w14:textId="4470EBA6" w:rsidR="004115AB" w:rsidRPr="008D2C14" w:rsidRDefault="004115AB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Обновление нарушений</w:t>
      </w:r>
    </w:p>
    <w:p w14:paraId="68D861A0" w14:textId="6BB921E1" w:rsidR="007E328D" w:rsidRPr="008D2C14" w:rsidRDefault="007E328D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Нарушения обновляются автоматически (при наличии связи и авторизации для объекта). Можно запросить обновление вручную (при тех же условиях) с помощью нажатия кнопки «Обновить нарушения». </w:t>
      </w:r>
    </w:p>
    <w:p w14:paraId="3855A4FB" w14:textId="5FEADE2C" w:rsidR="000D42DD" w:rsidRPr="008D2C14" w:rsidRDefault="000D42DD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Справа кнопка «Обновить нарушения» подсвечивается красным, если имеются нарушения</w:t>
      </w:r>
      <w:r w:rsidR="00957FF6" w:rsidRPr="008D2C14">
        <w:rPr>
          <w:szCs w:val="24"/>
          <w:lang w:val="ru-RU" w:eastAsia="ru-RU"/>
        </w:rPr>
        <w:t xml:space="preserve"> с сайта</w:t>
      </w:r>
      <w:r w:rsidRPr="008D2C14">
        <w:rPr>
          <w:szCs w:val="24"/>
          <w:lang w:val="ru-RU" w:eastAsia="ru-RU"/>
        </w:rPr>
        <w:t>, требующие отработки, либо зелёным, если нарушений на отработку нет.</w:t>
      </w:r>
    </w:p>
    <w:p w14:paraId="14255AFC" w14:textId="30933A65" w:rsidR="00007C83" w:rsidRPr="008D2C14" w:rsidRDefault="00007C83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noProof/>
          <w:szCs w:val="24"/>
          <w:lang w:val="ru-RU" w:eastAsia="ru-RU"/>
        </w:rPr>
        <w:drawing>
          <wp:inline distT="0" distB="0" distL="0" distR="0" wp14:anchorId="7A07C8CC" wp14:editId="0A817D48">
            <wp:extent cx="1908296" cy="267161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обновить нарушения кр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296" cy="26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2C14">
        <w:rPr>
          <w:szCs w:val="24"/>
          <w:lang w:val="ru-RU" w:eastAsia="ru-RU"/>
        </w:rPr>
        <w:t xml:space="preserve"> либо </w:t>
      </w:r>
      <w:r w:rsidRPr="008D2C14">
        <w:rPr>
          <w:noProof/>
          <w:szCs w:val="24"/>
          <w:lang w:val="ru-RU" w:eastAsia="ru-RU"/>
        </w:rPr>
        <w:drawing>
          <wp:inline distT="0" distB="0" distL="0" distR="0" wp14:anchorId="1B3412CE" wp14:editId="73FDBC54">
            <wp:extent cx="1908296" cy="267161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обновить нарушения зел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296" cy="26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9BE5E" w14:textId="4ED3F80A" w:rsidR="006D4CD7" w:rsidRPr="008D2C14" w:rsidRDefault="006D4CD7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В случае сбоя связи </w:t>
      </w:r>
      <w:r w:rsidR="002D7811" w:rsidRPr="008D2C14">
        <w:rPr>
          <w:szCs w:val="24"/>
          <w:lang w:val="ru-RU" w:eastAsia="ru-RU"/>
        </w:rPr>
        <w:t xml:space="preserve">на объекте и последующего её восстановления </w:t>
      </w:r>
      <w:r w:rsidR="007E328D" w:rsidRPr="008D2C14">
        <w:rPr>
          <w:szCs w:val="24"/>
          <w:lang w:val="ru-RU" w:eastAsia="ru-RU"/>
        </w:rPr>
        <w:t xml:space="preserve">(при условии авторизации для объекта) </w:t>
      </w:r>
      <w:r w:rsidR="002D7811" w:rsidRPr="008D2C14">
        <w:rPr>
          <w:szCs w:val="24"/>
          <w:lang w:val="ru-RU" w:eastAsia="ru-RU"/>
        </w:rPr>
        <w:t xml:space="preserve">нарушения должны обновляться. </w:t>
      </w:r>
    </w:p>
    <w:p w14:paraId="14D5C758" w14:textId="7C2E64A0" w:rsidR="002D7811" w:rsidRPr="008D2C14" w:rsidRDefault="002D7811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Возможны следующие статусы обновления нарушений:</w:t>
      </w:r>
    </w:p>
    <w:p w14:paraId="1AD7596B" w14:textId="3E63D827" w:rsidR="002D7811" w:rsidRPr="008D2C14" w:rsidRDefault="002D7811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после получения обновлений по нарушениям </w:t>
      </w:r>
      <w:r w:rsidR="00771F0C" w:rsidRPr="008D2C14">
        <w:rPr>
          <w:color w:val="000000" w:themeColor="text1"/>
          <w:szCs w:val="24"/>
        </w:rPr>
        <w:t>(если пользователь авторизован) рядом с заголовком «Нарушения» выводится время обновления нарушений;</w:t>
      </w:r>
    </w:p>
    <w:p w14:paraId="1AEF74C2" w14:textId="6E908167" w:rsidR="00771F0C" w:rsidRPr="008D2C14" w:rsidRDefault="00771F0C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в процессе запросе обновлений выводится «(обновление…)»;</w:t>
      </w:r>
    </w:p>
    <w:p w14:paraId="0953FE70" w14:textId="24A5CE23" w:rsidR="00771F0C" w:rsidRPr="008D2C14" w:rsidRDefault="00771F0C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если не получается получить обновления, то статус «(ошибка)»;</w:t>
      </w:r>
    </w:p>
    <w:p w14:paraId="7BC28D97" w14:textId="56716342" w:rsidR="00771F0C" w:rsidRPr="008D2C14" w:rsidRDefault="00771F0C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если пользователь не авторизован, то статус «(не обновляются)» рядом с заголовком «Нарушения». </w:t>
      </w:r>
    </w:p>
    <w:p w14:paraId="6D12F36C" w14:textId="587040AB" w:rsidR="003E71FF" w:rsidRPr="008D2C14" w:rsidRDefault="003E71FF" w:rsidP="008D2C14">
      <w:pPr>
        <w:pStyle w:val="2"/>
        <w:numPr>
          <w:ilvl w:val="2"/>
          <w:numId w:val="1"/>
        </w:numPr>
        <w:spacing w:line="36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bookmarkStart w:id="133" w:name="_Toc511075214"/>
      <w:r w:rsidRPr="008D2C14">
        <w:rPr>
          <w:rFonts w:ascii="Times New Roman" w:hAnsi="Times New Roman"/>
          <w:i w:val="0"/>
          <w:sz w:val="24"/>
          <w:szCs w:val="24"/>
          <w:lang w:val="ru-RU"/>
        </w:rPr>
        <w:t>Работа с локальными нарушениями</w:t>
      </w:r>
      <w:bookmarkEnd w:id="133"/>
    </w:p>
    <w:p w14:paraId="463C3CB5" w14:textId="66D4C55B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CCTV-приложение предоставляет возможность локальной отметки нарушений на видео от ПАК на базе ноутбука, просмотра и фильтрации списка нарушений, редактирования уже созданных нарушений, экспорта списка нарушений в файле формата </w:t>
      </w:r>
      <w:proofErr w:type="spellStart"/>
      <w:r w:rsidRPr="008D2C14">
        <w:rPr>
          <w:szCs w:val="24"/>
          <w:lang w:val="ru-RU" w:eastAsia="ru-RU"/>
        </w:rPr>
        <w:t>xlsx</w:t>
      </w:r>
      <w:proofErr w:type="spellEnd"/>
      <w:r w:rsidRPr="008D2C14">
        <w:rPr>
          <w:szCs w:val="24"/>
          <w:lang w:val="ru-RU" w:eastAsia="ru-RU"/>
        </w:rPr>
        <w:t xml:space="preserve">. </w:t>
      </w:r>
    </w:p>
    <w:p w14:paraId="0FF1B6D6" w14:textId="56133CA1" w:rsidR="00FB4C15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Нарушения, отмеченные локально в CCTV-приложении, не показываются на </w:t>
      </w:r>
      <w:r w:rsidR="002562A1" w:rsidRPr="008D2C14">
        <w:rPr>
          <w:color w:val="000000" w:themeColor="text1"/>
          <w:szCs w:val="24"/>
        </w:rPr>
        <w:t>Портале</w:t>
      </w:r>
      <w:r w:rsidR="00FB4C15" w:rsidRPr="008D2C14">
        <w:rPr>
          <w:rFonts w:eastAsia="Times New Roman"/>
          <w:szCs w:val="24"/>
          <w:lang w:eastAsia="en-US"/>
        </w:rPr>
        <w:t>.</w:t>
      </w:r>
    </w:p>
    <w:p w14:paraId="46FFE35E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При удалении приложения и его последующей установке в ту же директорию, что и раньше – созданные ранее нарушения восстанавливаются. </w:t>
      </w:r>
    </w:p>
    <w:p w14:paraId="09A734D3" w14:textId="00983161" w:rsidR="00222757" w:rsidRPr="008D2C14" w:rsidRDefault="00222757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ПАК на базе ноутбука (персонального компьютера) доступны с</w:t>
      </w:r>
      <w:r w:rsidR="00686194" w:rsidRPr="008D2C14">
        <w:rPr>
          <w:szCs w:val="24"/>
          <w:lang w:val="ru-RU" w:eastAsia="ru-RU"/>
        </w:rPr>
        <w:t>ледующие возможности работы с уже созданными нарушениями в CCTV-приложении</w:t>
      </w:r>
      <w:r w:rsidRPr="008D2C14">
        <w:rPr>
          <w:szCs w:val="24"/>
          <w:lang w:val="ru-RU" w:eastAsia="ru-RU"/>
        </w:rPr>
        <w:t>:</w:t>
      </w:r>
    </w:p>
    <w:p w14:paraId="7AD31F9F" w14:textId="6B4F1817" w:rsidR="00686194" w:rsidRPr="008D2C14" w:rsidRDefault="00B6124F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просмотр созданных нарушений</w:t>
      </w:r>
      <w:r w:rsidR="00686194" w:rsidRPr="008D2C14">
        <w:rPr>
          <w:color w:val="000000" w:themeColor="text1"/>
          <w:szCs w:val="24"/>
        </w:rPr>
        <w:t>.</w:t>
      </w:r>
    </w:p>
    <w:p w14:paraId="10710C1A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 xml:space="preserve">фильтрация нарушений в списке по названию аудитории. </w:t>
      </w:r>
    </w:p>
    <w:p w14:paraId="5FFFB5E7" w14:textId="2E752328" w:rsidR="00222757" w:rsidRPr="008D2C14" w:rsidRDefault="00222757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Создание нарушения</w:t>
      </w:r>
    </w:p>
    <w:p w14:paraId="5BEA064E" w14:textId="12556838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создания нарушения нажмите на кнопку «Создать нарушение» в окне плеера</w:t>
      </w:r>
      <w:r w:rsidR="006D2D54" w:rsidRPr="008D2C14">
        <w:rPr>
          <w:szCs w:val="24"/>
          <w:lang w:val="ru-RU" w:eastAsia="ru-RU"/>
        </w:rPr>
        <w:t xml:space="preserve"> </w:t>
      </w:r>
      <w:r w:rsidR="00771F0C" w:rsidRPr="008D2C14">
        <w:rPr>
          <w:noProof/>
          <w:szCs w:val="24"/>
          <w:lang w:val="ru-RU" w:eastAsia="ru-RU"/>
        </w:rPr>
        <w:drawing>
          <wp:inline distT="0" distB="0" distL="0" distR="0" wp14:anchorId="49DA728B" wp14:editId="142C121D">
            <wp:extent cx="228692" cy="2477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кнопка нарушения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92" cy="2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1F0C" w:rsidRPr="008D2C14">
        <w:rPr>
          <w:szCs w:val="24"/>
          <w:lang w:val="ru-RU" w:eastAsia="ru-RU"/>
        </w:rPr>
        <w:t xml:space="preserve"> </w:t>
      </w:r>
      <w:r w:rsidR="006D2D54" w:rsidRPr="008D2C14">
        <w:rPr>
          <w:szCs w:val="24"/>
          <w:lang w:val="ru-RU" w:eastAsia="ru-RU"/>
        </w:rPr>
        <w:t>(</w:t>
      </w:r>
      <w:r w:rsidR="006D2D54" w:rsidRPr="008D2C14">
        <w:rPr>
          <w:szCs w:val="24"/>
          <w:lang w:val="ru-RU" w:eastAsia="ru-RU"/>
        </w:rPr>
        <w:fldChar w:fldCharType="begin"/>
      </w:r>
      <w:r w:rsidR="006D2D54" w:rsidRPr="008D2C14">
        <w:rPr>
          <w:szCs w:val="24"/>
          <w:lang w:val="ru-RU" w:eastAsia="ru-RU"/>
        </w:rPr>
        <w:instrText xml:space="preserve"> REF _Ref477475068 \h </w:instrText>
      </w:r>
      <w:r w:rsidR="008D2C14" w:rsidRPr="008D2C14">
        <w:rPr>
          <w:szCs w:val="24"/>
          <w:lang w:val="ru-RU" w:eastAsia="ru-RU"/>
        </w:rPr>
        <w:instrText xml:space="preserve"> \* MERGEFORMAT </w:instrText>
      </w:r>
      <w:r w:rsidR="006D2D54" w:rsidRPr="008D2C14">
        <w:rPr>
          <w:szCs w:val="24"/>
          <w:lang w:val="ru-RU" w:eastAsia="ru-RU"/>
        </w:rPr>
      </w:r>
      <w:r w:rsidR="006D2D54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/>
        </w:rPr>
        <w:t xml:space="preserve">Рисунок </w:t>
      </w:r>
      <w:r w:rsidR="00680C73" w:rsidRPr="008D2C14">
        <w:rPr>
          <w:noProof/>
          <w:szCs w:val="24"/>
          <w:lang w:val="ru-RU"/>
        </w:rPr>
        <w:t>43</w:t>
      </w:r>
      <w:r w:rsidR="006D2D54" w:rsidRPr="008D2C14">
        <w:rPr>
          <w:szCs w:val="24"/>
          <w:lang w:val="ru-RU" w:eastAsia="ru-RU"/>
        </w:rPr>
        <w:fldChar w:fldCharType="end"/>
      </w:r>
      <w:r w:rsidR="006D2D54" w:rsidRPr="008D2C14">
        <w:rPr>
          <w:szCs w:val="24"/>
          <w:lang w:val="ru-RU" w:eastAsia="ru-RU"/>
        </w:rPr>
        <w:t>)</w:t>
      </w:r>
      <w:r w:rsidRPr="008D2C14">
        <w:rPr>
          <w:szCs w:val="24"/>
          <w:lang w:val="ru-RU" w:eastAsia="ru-RU"/>
        </w:rPr>
        <w:t>.</w:t>
      </w:r>
    </w:p>
    <w:p w14:paraId="571C5D95" w14:textId="041DAF35" w:rsidR="00EA2123" w:rsidRPr="008D2C14" w:rsidRDefault="00771F0C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01D72E71" wp14:editId="6758752E">
            <wp:extent cx="3250199" cy="2630659"/>
            <wp:effectExtent l="0" t="0" r="762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для локальных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0199" cy="263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0B567" w14:textId="0896CFF8" w:rsidR="00686194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34" w:name="_Ref477475068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43</w:t>
      </w:r>
      <w:r w:rsidRPr="008D2C14">
        <w:rPr>
          <w:szCs w:val="24"/>
        </w:rPr>
        <w:fldChar w:fldCharType="end"/>
      </w:r>
      <w:bookmarkEnd w:id="134"/>
    </w:p>
    <w:p w14:paraId="54C41340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появившемся окне заполните поля:</w:t>
      </w:r>
    </w:p>
    <w:p w14:paraId="012364FC" w14:textId="53973CA3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Тип нарушения – выберите один из списка</w:t>
      </w:r>
      <w:r w:rsidR="0034478F" w:rsidRPr="008D2C14">
        <w:rPr>
          <w:color w:val="000000" w:themeColor="text1"/>
          <w:szCs w:val="24"/>
        </w:rPr>
        <w:t>.</w:t>
      </w:r>
    </w:p>
    <w:p w14:paraId="45E5BCC9" w14:textId="0EE2BE1B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lastRenderedPageBreak/>
        <w:t>Описание – опишите нарушение, укажите код места участника (участников), нарушающего порядок проведения ЕГЭ</w:t>
      </w:r>
      <w:r w:rsidR="0034478F" w:rsidRPr="008D2C14">
        <w:rPr>
          <w:color w:val="000000" w:themeColor="text1"/>
          <w:szCs w:val="24"/>
        </w:rPr>
        <w:t>.</w:t>
      </w:r>
    </w:p>
    <w:p w14:paraId="19884F6D" w14:textId="718BDE8B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Нажмите «Сохранить»</w:t>
      </w:r>
      <w:r w:rsidR="006D2D54" w:rsidRPr="008D2C14">
        <w:rPr>
          <w:color w:val="000000" w:themeColor="text1"/>
          <w:szCs w:val="24"/>
        </w:rPr>
        <w:t xml:space="preserve"> (</w:t>
      </w:r>
      <w:r w:rsidR="006D2D54" w:rsidRPr="008D2C14">
        <w:rPr>
          <w:color w:val="000000" w:themeColor="text1"/>
          <w:szCs w:val="24"/>
        </w:rPr>
        <w:fldChar w:fldCharType="begin"/>
      </w:r>
      <w:r w:rsidR="006D2D54" w:rsidRPr="008D2C14">
        <w:rPr>
          <w:color w:val="000000" w:themeColor="text1"/>
          <w:szCs w:val="24"/>
        </w:rPr>
        <w:instrText xml:space="preserve"> REF _Ref477475111 \h </w:instrText>
      </w:r>
      <w:r w:rsidR="008D2C14" w:rsidRPr="008D2C14">
        <w:rPr>
          <w:color w:val="000000" w:themeColor="text1"/>
          <w:szCs w:val="24"/>
        </w:rPr>
        <w:instrText xml:space="preserve"> \* MERGEFORMAT </w:instrText>
      </w:r>
      <w:r w:rsidR="006D2D54" w:rsidRPr="008D2C14">
        <w:rPr>
          <w:color w:val="000000" w:themeColor="text1"/>
          <w:szCs w:val="24"/>
        </w:rPr>
      </w:r>
      <w:r w:rsidR="006D2D54" w:rsidRPr="008D2C14">
        <w:rPr>
          <w:color w:val="000000" w:themeColor="text1"/>
          <w:szCs w:val="24"/>
        </w:rPr>
        <w:fldChar w:fldCharType="separate"/>
      </w:r>
      <w:r w:rsidR="00680C73" w:rsidRPr="008D2C14">
        <w:rPr>
          <w:szCs w:val="24"/>
        </w:rPr>
        <w:t xml:space="preserve">Рисунок </w:t>
      </w:r>
      <w:r w:rsidR="00680C73" w:rsidRPr="008D2C14">
        <w:rPr>
          <w:noProof/>
          <w:szCs w:val="24"/>
        </w:rPr>
        <w:t>44</w:t>
      </w:r>
      <w:r w:rsidR="006D2D54" w:rsidRPr="008D2C14">
        <w:rPr>
          <w:color w:val="000000" w:themeColor="text1"/>
          <w:szCs w:val="24"/>
        </w:rPr>
        <w:fldChar w:fldCharType="end"/>
      </w:r>
      <w:r w:rsidR="006D2D54" w:rsidRPr="008D2C14">
        <w:rPr>
          <w:color w:val="000000" w:themeColor="text1"/>
          <w:szCs w:val="24"/>
        </w:rPr>
        <w:t>)</w:t>
      </w:r>
      <w:r w:rsidRPr="008D2C14">
        <w:rPr>
          <w:color w:val="000000" w:themeColor="text1"/>
          <w:szCs w:val="24"/>
        </w:rPr>
        <w:t xml:space="preserve">. </w:t>
      </w:r>
    </w:p>
    <w:p w14:paraId="712C8C0A" w14:textId="2DB4D8E4" w:rsidR="00EA2123" w:rsidRPr="008D2C14" w:rsidRDefault="00E46284" w:rsidP="008D2C14">
      <w:pPr>
        <w:pStyle w:val="23"/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D2C14"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inline distT="0" distB="0" distL="0" distR="0" wp14:anchorId="0DF17075" wp14:editId="7C6F3F97">
            <wp:extent cx="4789577" cy="3028352"/>
            <wp:effectExtent l="0" t="0" r="0" b="63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добавить нарушение2018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219" cy="303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746CA" w14:textId="5594FDE0" w:rsidR="001D72E1" w:rsidRPr="008D2C14" w:rsidRDefault="00EA2123" w:rsidP="008D2C14">
      <w:pPr>
        <w:pStyle w:val="a8"/>
        <w:spacing w:line="360" w:lineRule="auto"/>
        <w:jc w:val="center"/>
        <w:rPr>
          <w:szCs w:val="24"/>
          <w:lang w:val="ru-RU"/>
        </w:rPr>
      </w:pPr>
      <w:bookmarkStart w:id="135" w:name="_Ref477475111"/>
      <w:r w:rsidRPr="008D2C14">
        <w:rPr>
          <w:szCs w:val="24"/>
          <w:lang w:val="ru-RU"/>
        </w:rPr>
        <w:t xml:space="preserve">Рисунок </w:t>
      </w:r>
      <w:r w:rsidRPr="008D2C14">
        <w:rPr>
          <w:szCs w:val="24"/>
        </w:rPr>
        <w:fldChar w:fldCharType="begin"/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instrText>SEQ</w:instrText>
      </w:r>
      <w:r w:rsidRPr="008D2C14">
        <w:rPr>
          <w:szCs w:val="24"/>
          <w:lang w:val="ru-RU"/>
        </w:rPr>
        <w:instrText xml:space="preserve"> Рисунок \* </w:instrText>
      </w:r>
      <w:r w:rsidRPr="008D2C14">
        <w:rPr>
          <w:szCs w:val="24"/>
        </w:rPr>
        <w:instrText>ARABIC</w:instrText>
      </w:r>
      <w:r w:rsidRPr="008D2C14">
        <w:rPr>
          <w:szCs w:val="24"/>
          <w:lang w:val="ru-RU"/>
        </w:rPr>
        <w:instrText xml:space="preserve"> </w:instrText>
      </w:r>
      <w:r w:rsidRPr="008D2C14">
        <w:rPr>
          <w:szCs w:val="24"/>
        </w:rPr>
        <w:fldChar w:fldCharType="separate"/>
      </w:r>
      <w:r w:rsidR="00680C73" w:rsidRPr="008D2C14">
        <w:rPr>
          <w:noProof/>
          <w:szCs w:val="24"/>
          <w:lang w:val="ru-RU"/>
        </w:rPr>
        <w:t>44</w:t>
      </w:r>
      <w:r w:rsidRPr="008D2C14">
        <w:rPr>
          <w:szCs w:val="24"/>
        </w:rPr>
        <w:fldChar w:fldCharType="end"/>
      </w:r>
      <w:bookmarkEnd w:id="135"/>
    </w:p>
    <w:p w14:paraId="3C9ACFD0" w14:textId="291C8317" w:rsidR="00222757" w:rsidRPr="008D2C14" w:rsidRDefault="00222757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Просмотр и фильтрация нарушений</w:t>
      </w:r>
    </w:p>
    <w:p w14:paraId="1613E9C3" w14:textId="3598A911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 xml:space="preserve">Для просмотра созданных нарушений перейдите на страницу «Нарушения» рядом с «Главной». </w:t>
      </w:r>
    </w:p>
    <w:p w14:paraId="07EC5433" w14:textId="26FDFA16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bookmarkStart w:id="136" w:name="OLE_LINK5"/>
      <w:bookmarkStart w:id="137" w:name="OLE_LINK6"/>
      <w:r w:rsidRPr="008D2C14">
        <w:rPr>
          <w:szCs w:val="24"/>
          <w:lang w:val="ru-RU" w:eastAsia="ru-RU"/>
        </w:rPr>
        <w:t>Вы можете фильтровать нарушения</w:t>
      </w:r>
      <w:r w:rsidR="001D72E1" w:rsidRPr="008D2C14">
        <w:rPr>
          <w:szCs w:val="24"/>
          <w:lang w:val="ru-RU" w:eastAsia="ru-RU"/>
        </w:rPr>
        <w:t xml:space="preserve">. Фильтрация нарушений подробно описана в разделе </w:t>
      </w:r>
      <w:r w:rsidR="001D72E1" w:rsidRPr="008D2C14">
        <w:rPr>
          <w:szCs w:val="24"/>
          <w:lang w:val="ru-RU" w:eastAsia="ru-RU"/>
        </w:rPr>
        <w:fldChar w:fldCharType="begin"/>
      </w:r>
      <w:r w:rsidR="001D72E1" w:rsidRPr="008D2C14">
        <w:rPr>
          <w:szCs w:val="24"/>
          <w:lang w:val="ru-RU" w:eastAsia="ru-RU"/>
        </w:rPr>
        <w:instrText xml:space="preserve"> REF _Ref476238690 \r \h </w:instrText>
      </w:r>
      <w:r w:rsidR="00B27CA9" w:rsidRPr="008D2C14">
        <w:rPr>
          <w:szCs w:val="24"/>
          <w:lang w:val="ru-RU" w:eastAsia="ru-RU"/>
        </w:rPr>
        <w:instrText xml:space="preserve"> \* MERGEFORMAT </w:instrText>
      </w:r>
      <w:r w:rsidR="001D72E1" w:rsidRPr="008D2C14">
        <w:rPr>
          <w:szCs w:val="24"/>
          <w:lang w:val="ru-RU" w:eastAsia="ru-RU"/>
        </w:rPr>
      </w:r>
      <w:r w:rsidR="001D72E1"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 w:eastAsia="ru-RU"/>
        </w:rPr>
        <w:t>5.10.1</w:t>
      </w:r>
      <w:r w:rsidR="001D72E1" w:rsidRPr="008D2C14">
        <w:rPr>
          <w:szCs w:val="24"/>
          <w:lang w:val="ru-RU" w:eastAsia="ru-RU"/>
        </w:rPr>
        <w:fldChar w:fldCharType="end"/>
      </w:r>
      <w:r w:rsidR="001D72E1" w:rsidRPr="008D2C14">
        <w:rPr>
          <w:szCs w:val="24"/>
          <w:lang w:val="ru-RU" w:eastAsia="ru-RU"/>
        </w:rPr>
        <w:t>.</w:t>
      </w:r>
    </w:p>
    <w:bookmarkEnd w:id="136"/>
    <w:bookmarkEnd w:id="137"/>
    <w:p w14:paraId="52A05700" w14:textId="6BFE3E6C" w:rsidR="00222757" w:rsidRPr="008D2C14" w:rsidRDefault="00222757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Редактирование нарушения</w:t>
      </w:r>
    </w:p>
    <w:p w14:paraId="2A9F8181" w14:textId="2944E20A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Для редактирования нарушения нажмите «Редактировать» под описанием необходимого нарушения.</w:t>
      </w:r>
    </w:p>
    <w:p w14:paraId="443807A8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В открывшемся окне отредактируйте поля:</w:t>
      </w:r>
    </w:p>
    <w:p w14:paraId="348A910C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Тип нарушения;</w:t>
      </w:r>
    </w:p>
    <w:p w14:paraId="42EB4B1B" w14:textId="77777777" w:rsidR="00686194" w:rsidRPr="008D2C14" w:rsidRDefault="00686194" w:rsidP="008D2C14">
      <w:pPr>
        <w:pStyle w:val="af2"/>
        <w:numPr>
          <w:ilvl w:val="0"/>
          <w:numId w:val="2"/>
        </w:numPr>
        <w:spacing w:line="360" w:lineRule="auto"/>
        <w:ind w:left="142" w:firstLine="851"/>
        <w:jc w:val="both"/>
        <w:rPr>
          <w:color w:val="000000" w:themeColor="text1"/>
          <w:szCs w:val="24"/>
        </w:rPr>
      </w:pPr>
      <w:r w:rsidRPr="008D2C14">
        <w:rPr>
          <w:color w:val="000000" w:themeColor="text1"/>
          <w:szCs w:val="24"/>
        </w:rPr>
        <w:t>Описание нарушения.</w:t>
      </w:r>
    </w:p>
    <w:p w14:paraId="57AD2B2A" w14:textId="77777777" w:rsidR="00686194" w:rsidRPr="008D2C14" w:rsidRDefault="00686194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r w:rsidRPr="008D2C14">
        <w:rPr>
          <w:szCs w:val="24"/>
          <w:lang w:val="ru-RU" w:eastAsia="ru-RU"/>
        </w:rPr>
        <w:t>Нажмите «Сохранить» в форме редактирования нарушения или «Отмена» для возврата к списку нарушений без сохранений изменений.</w:t>
      </w:r>
    </w:p>
    <w:p w14:paraId="4C5756E8" w14:textId="63A1A4B6" w:rsidR="00222757" w:rsidRPr="008D2C14" w:rsidRDefault="00222757" w:rsidP="008D2C14">
      <w:pPr>
        <w:pStyle w:val="af6"/>
        <w:spacing w:line="360" w:lineRule="auto"/>
        <w:ind w:left="0" w:firstLine="851"/>
        <w:jc w:val="both"/>
        <w:rPr>
          <w:b/>
          <w:i/>
          <w:szCs w:val="24"/>
          <w:lang w:val="ru-RU" w:eastAsia="ru-RU"/>
        </w:rPr>
      </w:pPr>
      <w:r w:rsidRPr="008D2C14">
        <w:rPr>
          <w:b/>
          <w:i/>
          <w:szCs w:val="24"/>
          <w:lang w:val="ru-RU" w:eastAsia="ru-RU"/>
        </w:rPr>
        <w:t>Экспорт нарушений</w:t>
      </w:r>
    </w:p>
    <w:p w14:paraId="16D73554" w14:textId="57170AF2" w:rsidR="00686194" w:rsidRPr="008D2C14" w:rsidRDefault="00DC6FE2" w:rsidP="008D2C14">
      <w:pPr>
        <w:pStyle w:val="af6"/>
        <w:spacing w:line="360" w:lineRule="auto"/>
        <w:ind w:left="0" w:firstLine="851"/>
        <w:jc w:val="both"/>
        <w:rPr>
          <w:szCs w:val="24"/>
          <w:lang w:val="ru-RU" w:eastAsia="ru-RU"/>
        </w:rPr>
      </w:pPr>
      <w:bookmarkStart w:id="138" w:name="OLE_LINK76"/>
      <w:bookmarkStart w:id="139" w:name="OLE_LINK77"/>
      <w:r w:rsidRPr="008D2C14">
        <w:rPr>
          <w:szCs w:val="24"/>
          <w:lang w:val="ru-RU" w:eastAsia="ru-RU"/>
        </w:rPr>
        <w:t xml:space="preserve">Экспорт локальных нарушений производится аналогично экспорту нарушений, зафиксированных на Портале (см. раздел </w:t>
      </w:r>
      <w:r w:rsidRPr="008D2C14">
        <w:rPr>
          <w:szCs w:val="24"/>
          <w:lang w:val="ru-RU" w:eastAsia="ru-RU"/>
        </w:rPr>
        <w:fldChar w:fldCharType="begin"/>
      </w:r>
      <w:r w:rsidRPr="008D2C14">
        <w:rPr>
          <w:szCs w:val="24"/>
          <w:lang w:val="ru-RU" w:eastAsia="ru-RU"/>
        </w:rPr>
        <w:instrText xml:space="preserve"> REF _Ref476238690 \r \h </w:instrText>
      </w:r>
      <w:r w:rsidR="00B27CA9" w:rsidRPr="008D2C14">
        <w:rPr>
          <w:szCs w:val="24"/>
          <w:lang w:val="ru-RU" w:eastAsia="ru-RU"/>
        </w:rPr>
        <w:instrText xml:space="preserve"> \* MERGEFORMAT </w:instrText>
      </w:r>
      <w:r w:rsidRPr="008D2C14">
        <w:rPr>
          <w:szCs w:val="24"/>
          <w:lang w:val="ru-RU" w:eastAsia="ru-RU"/>
        </w:rPr>
      </w:r>
      <w:r w:rsidRPr="008D2C14">
        <w:rPr>
          <w:szCs w:val="24"/>
          <w:lang w:val="ru-RU" w:eastAsia="ru-RU"/>
        </w:rPr>
        <w:fldChar w:fldCharType="separate"/>
      </w:r>
      <w:r w:rsidR="00680C73" w:rsidRPr="008D2C14">
        <w:rPr>
          <w:szCs w:val="24"/>
          <w:lang w:val="ru-RU" w:eastAsia="ru-RU"/>
        </w:rPr>
        <w:t>5.10.1</w:t>
      </w:r>
      <w:r w:rsidRPr="008D2C14">
        <w:rPr>
          <w:szCs w:val="24"/>
          <w:lang w:val="ru-RU" w:eastAsia="ru-RU"/>
        </w:rPr>
        <w:fldChar w:fldCharType="end"/>
      </w:r>
      <w:r w:rsidRPr="008D2C14">
        <w:rPr>
          <w:szCs w:val="24"/>
          <w:lang w:val="ru-RU" w:eastAsia="ru-RU"/>
        </w:rPr>
        <w:t>).</w:t>
      </w:r>
    </w:p>
    <w:bookmarkEnd w:id="138"/>
    <w:bookmarkEnd w:id="139"/>
    <w:p w14:paraId="592587B1" w14:textId="135755BB" w:rsidR="00686194" w:rsidRPr="008D2C14" w:rsidRDefault="00686194" w:rsidP="008D2C14">
      <w:pPr>
        <w:spacing w:line="360" w:lineRule="auto"/>
        <w:rPr>
          <w:rFonts w:ascii="Times New Roman" w:hAnsi="Times New Roman" w:cs="Times New Roman"/>
          <w:i/>
          <w:szCs w:val="24"/>
        </w:rPr>
      </w:pPr>
    </w:p>
    <w:sectPr w:rsidR="00686194" w:rsidRPr="008D2C14" w:rsidSect="00065863">
      <w:footerReference w:type="default" r:id="rId61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C1ACC1" w14:textId="77777777" w:rsidR="00C935C5" w:rsidRPr="00F763F1" w:rsidRDefault="00C935C5" w:rsidP="007D0B83">
      <w:pPr>
        <w:spacing w:after="0" w:line="240" w:lineRule="auto"/>
        <w:rPr>
          <w:sz w:val="22"/>
        </w:rPr>
      </w:pPr>
      <w:r w:rsidRPr="00F763F1">
        <w:rPr>
          <w:sz w:val="22"/>
        </w:rPr>
        <w:separator/>
      </w:r>
    </w:p>
  </w:endnote>
  <w:endnote w:type="continuationSeparator" w:id="0">
    <w:p w14:paraId="2BB607CC" w14:textId="77777777" w:rsidR="00C935C5" w:rsidRPr="00F763F1" w:rsidRDefault="00C935C5" w:rsidP="007D0B83">
      <w:pPr>
        <w:spacing w:after="0" w:line="240" w:lineRule="auto"/>
        <w:rPr>
          <w:sz w:val="22"/>
        </w:rPr>
      </w:pPr>
      <w:r w:rsidRPr="00F763F1">
        <w:rPr>
          <w:sz w:val="22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altName w:val="Device Font 10cpi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ヒラギノ角ゴ Pro W3"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Arial Bold Italic">
    <w:charset w:val="01"/>
    <w:family w:val="roman"/>
    <w:pitch w:val="variable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75529443"/>
      <w:docPartObj>
        <w:docPartGallery w:val="Page Numbers (Bottom of Page)"/>
        <w:docPartUnique/>
      </w:docPartObj>
    </w:sdtPr>
    <w:sdtContent>
      <w:p w14:paraId="6DDB2665" w14:textId="0D9FB011" w:rsidR="00512F2A" w:rsidRDefault="00512F2A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61F9" w:rsidRPr="004761F9">
          <w:rPr>
            <w:noProof/>
            <w:lang w:val="ru-RU"/>
          </w:rPr>
          <w:t>2</w:t>
        </w:r>
        <w:r>
          <w:fldChar w:fldCharType="end"/>
        </w:r>
      </w:p>
    </w:sdtContent>
  </w:sdt>
  <w:p w14:paraId="24ED0471" w14:textId="77777777" w:rsidR="00512F2A" w:rsidRPr="00F763F1" w:rsidRDefault="00512F2A">
    <w:pPr>
      <w:pStyle w:val="a3"/>
      <w:rPr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95D10A" w14:textId="77777777" w:rsidR="00C935C5" w:rsidRPr="00F763F1" w:rsidRDefault="00C935C5" w:rsidP="007D0B83">
      <w:pPr>
        <w:spacing w:after="0" w:line="240" w:lineRule="auto"/>
        <w:rPr>
          <w:sz w:val="22"/>
        </w:rPr>
      </w:pPr>
      <w:r w:rsidRPr="00F763F1">
        <w:rPr>
          <w:sz w:val="22"/>
        </w:rPr>
        <w:separator/>
      </w:r>
    </w:p>
  </w:footnote>
  <w:footnote w:type="continuationSeparator" w:id="0">
    <w:p w14:paraId="3FC24375" w14:textId="77777777" w:rsidR="00C935C5" w:rsidRPr="00F763F1" w:rsidRDefault="00C935C5" w:rsidP="007D0B83">
      <w:pPr>
        <w:spacing w:after="0" w:line="240" w:lineRule="auto"/>
        <w:rPr>
          <w:sz w:val="22"/>
        </w:rPr>
      </w:pPr>
      <w:r w:rsidRPr="00F763F1">
        <w:rPr>
          <w:sz w:val="22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A02C2C"/>
    <w:multiLevelType w:val="hybridMultilevel"/>
    <w:tmpl w:val="8FB2030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FFE24E7"/>
    <w:multiLevelType w:val="multilevel"/>
    <w:tmpl w:val="44FCFD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13E43310"/>
    <w:multiLevelType w:val="multilevel"/>
    <w:tmpl w:val="430A5FD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2A1E08"/>
    <w:multiLevelType w:val="multilevel"/>
    <w:tmpl w:val="9904D5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9784E3B"/>
    <w:multiLevelType w:val="hybridMultilevel"/>
    <w:tmpl w:val="345E7A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CB55DF"/>
    <w:multiLevelType w:val="hybridMultilevel"/>
    <w:tmpl w:val="902A225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E74616"/>
    <w:multiLevelType w:val="hybridMultilevel"/>
    <w:tmpl w:val="D69A57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B4475"/>
    <w:multiLevelType w:val="hybridMultilevel"/>
    <w:tmpl w:val="F8B004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967A77"/>
    <w:multiLevelType w:val="hybridMultilevel"/>
    <w:tmpl w:val="3F76EA80"/>
    <w:lvl w:ilvl="0" w:tplc="0419000F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40EB4265"/>
    <w:multiLevelType w:val="multilevel"/>
    <w:tmpl w:val="AD7A9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38B66E5"/>
    <w:multiLevelType w:val="hybridMultilevel"/>
    <w:tmpl w:val="5F3E46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53AA9"/>
    <w:multiLevelType w:val="hybridMultilevel"/>
    <w:tmpl w:val="164CA0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EE2145"/>
    <w:multiLevelType w:val="multilevel"/>
    <w:tmpl w:val="0778E36C"/>
    <w:lvl w:ilvl="0">
      <w:start w:val="1"/>
      <w:numFmt w:val="bullet"/>
      <w:lvlText w:val="−"/>
      <w:lvlJc w:val="left"/>
      <w:pPr>
        <w:ind w:left="720" w:firstLine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3" w15:restartNumberingAfterBreak="0">
    <w:nsid w:val="4BFE2523"/>
    <w:multiLevelType w:val="multilevel"/>
    <w:tmpl w:val="BE80DC3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51520ED8"/>
    <w:multiLevelType w:val="hybridMultilevel"/>
    <w:tmpl w:val="69A2F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3A2831"/>
    <w:multiLevelType w:val="multilevel"/>
    <w:tmpl w:val="14845B9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 w15:restartNumberingAfterBreak="0">
    <w:nsid w:val="5B300B70"/>
    <w:multiLevelType w:val="hybridMultilevel"/>
    <w:tmpl w:val="72EC3D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A50E3D"/>
    <w:multiLevelType w:val="hybridMultilevel"/>
    <w:tmpl w:val="FAE48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501C2D"/>
    <w:multiLevelType w:val="hybridMultilevel"/>
    <w:tmpl w:val="5CD4C7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F137044"/>
    <w:multiLevelType w:val="hybridMultilevel"/>
    <w:tmpl w:val="828A73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E53A6A"/>
    <w:multiLevelType w:val="multilevel"/>
    <w:tmpl w:val="5CA8F3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8202AC8"/>
    <w:multiLevelType w:val="multilevel"/>
    <w:tmpl w:val="44FCFD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1"/>
  </w:num>
  <w:num w:numId="2">
    <w:abstractNumId w:val="16"/>
  </w:num>
  <w:num w:numId="3">
    <w:abstractNumId w:val="18"/>
  </w:num>
  <w:num w:numId="4">
    <w:abstractNumId w:val="10"/>
  </w:num>
  <w:num w:numId="5">
    <w:abstractNumId w:val="6"/>
  </w:num>
  <w:num w:numId="6">
    <w:abstractNumId w:val="17"/>
  </w:num>
  <w:num w:numId="7">
    <w:abstractNumId w:val="19"/>
  </w:num>
  <w:num w:numId="8">
    <w:abstractNumId w:val="13"/>
  </w:num>
  <w:num w:numId="9">
    <w:abstractNumId w:val="15"/>
  </w:num>
  <w:num w:numId="10">
    <w:abstractNumId w:val="4"/>
  </w:num>
  <w:num w:numId="11">
    <w:abstractNumId w:val="3"/>
  </w:num>
  <w:num w:numId="12">
    <w:abstractNumId w:val="0"/>
  </w:num>
  <w:num w:numId="13">
    <w:abstractNumId w:val="11"/>
  </w:num>
  <w:num w:numId="14">
    <w:abstractNumId w:val="5"/>
  </w:num>
  <w:num w:numId="15">
    <w:abstractNumId w:val="7"/>
  </w:num>
  <w:num w:numId="16">
    <w:abstractNumId w:val="14"/>
  </w:num>
  <w:num w:numId="17">
    <w:abstractNumId w:val="9"/>
  </w:num>
  <w:num w:numId="18">
    <w:abstractNumId w:val="12"/>
  </w:num>
  <w:num w:numId="19">
    <w:abstractNumId w:val="8"/>
  </w:num>
  <w:num w:numId="20">
    <w:abstractNumId w:val="20"/>
  </w:num>
  <w:num w:numId="21">
    <w:abstractNumId w:val="21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49B5"/>
    <w:rsid w:val="00007C83"/>
    <w:rsid w:val="00015E58"/>
    <w:rsid w:val="00017A67"/>
    <w:rsid w:val="0002569C"/>
    <w:rsid w:val="0003723C"/>
    <w:rsid w:val="000451A6"/>
    <w:rsid w:val="00061DEE"/>
    <w:rsid w:val="00065863"/>
    <w:rsid w:val="000673E1"/>
    <w:rsid w:val="00071194"/>
    <w:rsid w:val="0007242B"/>
    <w:rsid w:val="000D1F68"/>
    <w:rsid w:val="000D2D61"/>
    <w:rsid w:val="000D42DD"/>
    <w:rsid w:val="000D63B9"/>
    <w:rsid w:val="000F21EF"/>
    <w:rsid w:val="000F6E53"/>
    <w:rsid w:val="00101A93"/>
    <w:rsid w:val="00121267"/>
    <w:rsid w:val="00127125"/>
    <w:rsid w:val="00130C52"/>
    <w:rsid w:val="00172608"/>
    <w:rsid w:val="001730B4"/>
    <w:rsid w:val="0017529F"/>
    <w:rsid w:val="00180ACB"/>
    <w:rsid w:val="001854CF"/>
    <w:rsid w:val="0019183A"/>
    <w:rsid w:val="001A26AE"/>
    <w:rsid w:val="001A768C"/>
    <w:rsid w:val="001C0541"/>
    <w:rsid w:val="001C4E7D"/>
    <w:rsid w:val="001C698A"/>
    <w:rsid w:val="001D1A7F"/>
    <w:rsid w:val="001D44A7"/>
    <w:rsid w:val="001D72E1"/>
    <w:rsid w:val="001E553F"/>
    <w:rsid w:val="001F4B26"/>
    <w:rsid w:val="00201011"/>
    <w:rsid w:val="00214A5E"/>
    <w:rsid w:val="00222757"/>
    <w:rsid w:val="002245C1"/>
    <w:rsid w:val="00226AFC"/>
    <w:rsid w:val="002374BD"/>
    <w:rsid w:val="00251564"/>
    <w:rsid w:val="00254343"/>
    <w:rsid w:val="002562A1"/>
    <w:rsid w:val="00260070"/>
    <w:rsid w:val="002731C7"/>
    <w:rsid w:val="002753C6"/>
    <w:rsid w:val="00282733"/>
    <w:rsid w:val="00286A92"/>
    <w:rsid w:val="00294868"/>
    <w:rsid w:val="002A40AD"/>
    <w:rsid w:val="002B4D73"/>
    <w:rsid w:val="002C0E33"/>
    <w:rsid w:val="002C54A5"/>
    <w:rsid w:val="002D4C17"/>
    <w:rsid w:val="002D6583"/>
    <w:rsid w:val="002D7811"/>
    <w:rsid w:val="002E2C2A"/>
    <w:rsid w:val="002E6286"/>
    <w:rsid w:val="00302266"/>
    <w:rsid w:val="00314F1F"/>
    <w:rsid w:val="0034478F"/>
    <w:rsid w:val="0036362F"/>
    <w:rsid w:val="00367B06"/>
    <w:rsid w:val="0037211B"/>
    <w:rsid w:val="00373B2F"/>
    <w:rsid w:val="003801A8"/>
    <w:rsid w:val="00383E63"/>
    <w:rsid w:val="00385034"/>
    <w:rsid w:val="003961F2"/>
    <w:rsid w:val="003A00FE"/>
    <w:rsid w:val="003A3145"/>
    <w:rsid w:val="003A6945"/>
    <w:rsid w:val="003A730B"/>
    <w:rsid w:val="003B2B69"/>
    <w:rsid w:val="003D1A50"/>
    <w:rsid w:val="003D4C5B"/>
    <w:rsid w:val="003E3EAF"/>
    <w:rsid w:val="003E71FF"/>
    <w:rsid w:val="003F74C7"/>
    <w:rsid w:val="00401ACA"/>
    <w:rsid w:val="00402DF1"/>
    <w:rsid w:val="004115AB"/>
    <w:rsid w:val="0043143D"/>
    <w:rsid w:val="0043674D"/>
    <w:rsid w:val="00436CE7"/>
    <w:rsid w:val="00441B0A"/>
    <w:rsid w:val="00443B68"/>
    <w:rsid w:val="00455FE2"/>
    <w:rsid w:val="00457D7E"/>
    <w:rsid w:val="004761F9"/>
    <w:rsid w:val="00485917"/>
    <w:rsid w:val="00495CB9"/>
    <w:rsid w:val="004A3631"/>
    <w:rsid w:val="004C0350"/>
    <w:rsid w:val="004C7A7B"/>
    <w:rsid w:val="004E44DC"/>
    <w:rsid w:val="004F5FD6"/>
    <w:rsid w:val="00503211"/>
    <w:rsid w:val="00505138"/>
    <w:rsid w:val="00512F2A"/>
    <w:rsid w:val="00514386"/>
    <w:rsid w:val="00534039"/>
    <w:rsid w:val="005406A7"/>
    <w:rsid w:val="00541081"/>
    <w:rsid w:val="0055000B"/>
    <w:rsid w:val="00556979"/>
    <w:rsid w:val="0055699C"/>
    <w:rsid w:val="0057087F"/>
    <w:rsid w:val="00570A11"/>
    <w:rsid w:val="00574673"/>
    <w:rsid w:val="00582F1B"/>
    <w:rsid w:val="005A3D4D"/>
    <w:rsid w:val="005B211A"/>
    <w:rsid w:val="005B2F0B"/>
    <w:rsid w:val="005B49A1"/>
    <w:rsid w:val="005C52AC"/>
    <w:rsid w:val="005C76CD"/>
    <w:rsid w:val="005D23F1"/>
    <w:rsid w:val="005E5DB6"/>
    <w:rsid w:val="005F0741"/>
    <w:rsid w:val="005F2AEE"/>
    <w:rsid w:val="00604141"/>
    <w:rsid w:val="00613821"/>
    <w:rsid w:val="00613D98"/>
    <w:rsid w:val="00622EC5"/>
    <w:rsid w:val="006273BC"/>
    <w:rsid w:val="00633730"/>
    <w:rsid w:val="00633820"/>
    <w:rsid w:val="00640879"/>
    <w:rsid w:val="0064590C"/>
    <w:rsid w:val="00650637"/>
    <w:rsid w:val="00650ACB"/>
    <w:rsid w:val="00651694"/>
    <w:rsid w:val="00664183"/>
    <w:rsid w:val="00671A59"/>
    <w:rsid w:val="00673DE1"/>
    <w:rsid w:val="006761D0"/>
    <w:rsid w:val="00680834"/>
    <w:rsid w:val="00680C73"/>
    <w:rsid w:val="00682210"/>
    <w:rsid w:val="00685A71"/>
    <w:rsid w:val="00686194"/>
    <w:rsid w:val="006943EF"/>
    <w:rsid w:val="00695D4C"/>
    <w:rsid w:val="00696531"/>
    <w:rsid w:val="00696BD7"/>
    <w:rsid w:val="006A3985"/>
    <w:rsid w:val="006A7250"/>
    <w:rsid w:val="006B1BBE"/>
    <w:rsid w:val="006B2A04"/>
    <w:rsid w:val="006B2EC2"/>
    <w:rsid w:val="006C2EB4"/>
    <w:rsid w:val="006D2D54"/>
    <w:rsid w:val="006D4CD7"/>
    <w:rsid w:val="006D603E"/>
    <w:rsid w:val="006E365F"/>
    <w:rsid w:val="006F137F"/>
    <w:rsid w:val="006F7C54"/>
    <w:rsid w:val="007113AD"/>
    <w:rsid w:val="00726BD4"/>
    <w:rsid w:val="007301EC"/>
    <w:rsid w:val="00770768"/>
    <w:rsid w:val="00770958"/>
    <w:rsid w:val="00771F0C"/>
    <w:rsid w:val="00776866"/>
    <w:rsid w:val="00795873"/>
    <w:rsid w:val="007B041F"/>
    <w:rsid w:val="007B407B"/>
    <w:rsid w:val="007D0B83"/>
    <w:rsid w:val="007D0DAD"/>
    <w:rsid w:val="007D5E37"/>
    <w:rsid w:val="007E27F0"/>
    <w:rsid w:val="007E328D"/>
    <w:rsid w:val="00813477"/>
    <w:rsid w:val="008177D7"/>
    <w:rsid w:val="00841A02"/>
    <w:rsid w:val="00842AF7"/>
    <w:rsid w:val="00846238"/>
    <w:rsid w:val="00854098"/>
    <w:rsid w:val="00871685"/>
    <w:rsid w:val="00873E8E"/>
    <w:rsid w:val="008756BA"/>
    <w:rsid w:val="00875E18"/>
    <w:rsid w:val="00877F2E"/>
    <w:rsid w:val="0089268E"/>
    <w:rsid w:val="00892865"/>
    <w:rsid w:val="008A1DE2"/>
    <w:rsid w:val="008A4340"/>
    <w:rsid w:val="008B36C1"/>
    <w:rsid w:val="008C3B02"/>
    <w:rsid w:val="008C6E4E"/>
    <w:rsid w:val="008D2C14"/>
    <w:rsid w:val="008E0798"/>
    <w:rsid w:val="00906740"/>
    <w:rsid w:val="00910E03"/>
    <w:rsid w:val="009124E5"/>
    <w:rsid w:val="00922D0B"/>
    <w:rsid w:val="009263DA"/>
    <w:rsid w:val="009356AD"/>
    <w:rsid w:val="009362E8"/>
    <w:rsid w:val="009426F7"/>
    <w:rsid w:val="00942E2C"/>
    <w:rsid w:val="009567B0"/>
    <w:rsid w:val="00957739"/>
    <w:rsid w:val="00957FF6"/>
    <w:rsid w:val="0096055C"/>
    <w:rsid w:val="00966BF2"/>
    <w:rsid w:val="009722BA"/>
    <w:rsid w:val="00983735"/>
    <w:rsid w:val="00994208"/>
    <w:rsid w:val="00997837"/>
    <w:rsid w:val="009A1F19"/>
    <w:rsid w:val="009A69ED"/>
    <w:rsid w:val="009C6C1E"/>
    <w:rsid w:val="009D065B"/>
    <w:rsid w:val="009D42C1"/>
    <w:rsid w:val="009D5178"/>
    <w:rsid w:val="009E0163"/>
    <w:rsid w:val="009E14FD"/>
    <w:rsid w:val="009F18E2"/>
    <w:rsid w:val="00A27736"/>
    <w:rsid w:val="00A32BAC"/>
    <w:rsid w:val="00A35F98"/>
    <w:rsid w:val="00A42F1F"/>
    <w:rsid w:val="00A4464D"/>
    <w:rsid w:val="00A53229"/>
    <w:rsid w:val="00A57705"/>
    <w:rsid w:val="00A70704"/>
    <w:rsid w:val="00A9521C"/>
    <w:rsid w:val="00AB4189"/>
    <w:rsid w:val="00AB47D1"/>
    <w:rsid w:val="00AB61F5"/>
    <w:rsid w:val="00AC0C65"/>
    <w:rsid w:val="00AC657E"/>
    <w:rsid w:val="00AD701B"/>
    <w:rsid w:val="00AD7801"/>
    <w:rsid w:val="00AE6DB1"/>
    <w:rsid w:val="00AF05FD"/>
    <w:rsid w:val="00AF424F"/>
    <w:rsid w:val="00AF7129"/>
    <w:rsid w:val="00B11D4C"/>
    <w:rsid w:val="00B22629"/>
    <w:rsid w:val="00B25B97"/>
    <w:rsid w:val="00B27CA9"/>
    <w:rsid w:val="00B47264"/>
    <w:rsid w:val="00B6124F"/>
    <w:rsid w:val="00B830DB"/>
    <w:rsid w:val="00B901FB"/>
    <w:rsid w:val="00B92F12"/>
    <w:rsid w:val="00BB40B3"/>
    <w:rsid w:val="00BC3244"/>
    <w:rsid w:val="00BC3631"/>
    <w:rsid w:val="00BC663B"/>
    <w:rsid w:val="00BD4B10"/>
    <w:rsid w:val="00BE3CF1"/>
    <w:rsid w:val="00BF5EE6"/>
    <w:rsid w:val="00BF6EAA"/>
    <w:rsid w:val="00C016C7"/>
    <w:rsid w:val="00C06ABB"/>
    <w:rsid w:val="00C13981"/>
    <w:rsid w:val="00C24018"/>
    <w:rsid w:val="00C32307"/>
    <w:rsid w:val="00C41C83"/>
    <w:rsid w:val="00C440DB"/>
    <w:rsid w:val="00C44AF0"/>
    <w:rsid w:val="00C50769"/>
    <w:rsid w:val="00C70165"/>
    <w:rsid w:val="00C82845"/>
    <w:rsid w:val="00C836A0"/>
    <w:rsid w:val="00C935C5"/>
    <w:rsid w:val="00CC0E6E"/>
    <w:rsid w:val="00CC17BE"/>
    <w:rsid w:val="00CC2AAE"/>
    <w:rsid w:val="00CC68E5"/>
    <w:rsid w:val="00CD78A1"/>
    <w:rsid w:val="00CE02F2"/>
    <w:rsid w:val="00CE1138"/>
    <w:rsid w:val="00CE6658"/>
    <w:rsid w:val="00D0600C"/>
    <w:rsid w:val="00D100ED"/>
    <w:rsid w:val="00D14B09"/>
    <w:rsid w:val="00D15CE9"/>
    <w:rsid w:val="00D226F8"/>
    <w:rsid w:val="00D3304A"/>
    <w:rsid w:val="00D37E3C"/>
    <w:rsid w:val="00D6006E"/>
    <w:rsid w:val="00D61E95"/>
    <w:rsid w:val="00D70C5E"/>
    <w:rsid w:val="00D720B5"/>
    <w:rsid w:val="00D94E77"/>
    <w:rsid w:val="00DA1BA3"/>
    <w:rsid w:val="00DA2462"/>
    <w:rsid w:val="00DC0A24"/>
    <w:rsid w:val="00DC6FE2"/>
    <w:rsid w:val="00DD5197"/>
    <w:rsid w:val="00DE78E3"/>
    <w:rsid w:val="00E06590"/>
    <w:rsid w:val="00E247DE"/>
    <w:rsid w:val="00E2662A"/>
    <w:rsid w:val="00E35C08"/>
    <w:rsid w:val="00E35F0E"/>
    <w:rsid w:val="00E368D0"/>
    <w:rsid w:val="00E36C2E"/>
    <w:rsid w:val="00E46284"/>
    <w:rsid w:val="00E47BBB"/>
    <w:rsid w:val="00E52F49"/>
    <w:rsid w:val="00E54ACB"/>
    <w:rsid w:val="00E649B5"/>
    <w:rsid w:val="00E77930"/>
    <w:rsid w:val="00E77F25"/>
    <w:rsid w:val="00E82BA6"/>
    <w:rsid w:val="00E97D5D"/>
    <w:rsid w:val="00EA2123"/>
    <w:rsid w:val="00EC2A7C"/>
    <w:rsid w:val="00EC4EDC"/>
    <w:rsid w:val="00EC5B53"/>
    <w:rsid w:val="00ED027F"/>
    <w:rsid w:val="00ED252B"/>
    <w:rsid w:val="00EE222C"/>
    <w:rsid w:val="00EF2741"/>
    <w:rsid w:val="00EF3D95"/>
    <w:rsid w:val="00F44606"/>
    <w:rsid w:val="00F50608"/>
    <w:rsid w:val="00F55C6D"/>
    <w:rsid w:val="00F6001A"/>
    <w:rsid w:val="00F63BF1"/>
    <w:rsid w:val="00F763F1"/>
    <w:rsid w:val="00F80405"/>
    <w:rsid w:val="00F82673"/>
    <w:rsid w:val="00F85AF4"/>
    <w:rsid w:val="00F95B5F"/>
    <w:rsid w:val="00FA09CD"/>
    <w:rsid w:val="00FA3800"/>
    <w:rsid w:val="00FB4C15"/>
    <w:rsid w:val="00FB5588"/>
    <w:rsid w:val="00FD5A64"/>
    <w:rsid w:val="00FD6C48"/>
    <w:rsid w:val="00FD7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FC1B46"/>
  <w15:chartTrackingRefBased/>
  <w15:docId w15:val="{2EC3A3EC-7755-4791-B493-AB647F2FE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7CA9"/>
    <w:rPr>
      <w:sz w:val="24"/>
    </w:rPr>
  </w:style>
  <w:style w:type="paragraph" w:styleId="1">
    <w:name w:val="heading 1"/>
    <w:basedOn w:val="a"/>
    <w:next w:val="a"/>
    <w:link w:val="10"/>
    <w:uiPriority w:val="99"/>
    <w:qFormat/>
    <w:rsid w:val="00E649B5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en-US" w:eastAsia="ru-RU"/>
    </w:rPr>
  </w:style>
  <w:style w:type="paragraph" w:styleId="2">
    <w:name w:val="heading 2"/>
    <w:basedOn w:val="a"/>
    <w:next w:val="a"/>
    <w:link w:val="20"/>
    <w:uiPriority w:val="99"/>
    <w:qFormat/>
    <w:rsid w:val="00E649B5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en-US" w:eastAsia="ru-RU"/>
    </w:rPr>
  </w:style>
  <w:style w:type="paragraph" w:styleId="3">
    <w:name w:val="heading 3"/>
    <w:basedOn w:val="a"/>
    <w:next w:val="a"/>
    <w:link w:val="30"/>
    <w:qFormat/>
    <w:rsid w:val="00E649B5"/>
    <w:pPr>
      <w:keepNext/>
      <w:spacing w:before="240" w:after="240" w:line="240" w:lineRule="auto"/>
      <w:ind w:left="1134"/>
      <w:outlineLvl w:val="2"/>
    </w:pPr>
    <w:rPr>
      <w:rFonts w:ascii="Times New Roman" w:eastAsia="Times New Roman" w:hAnsi="Times New Roman" w:cs="Times New Roman"/>
      <w:b/>
      <w:bCs/>
      <w:i/>
      <w:szCs w:val="24"/>
    </w:rPr>
  </w:style>
  <w:style w:type="paragraph" w:styleId="4">
    <w:name w:val="heading 4"/>
    <w:basedOn w:val="a"/>
    <w:next w:val="a"/>
    <w:link w:val="40"/>
    <w:uiPriority w:val="99"/>
    <w:qFormat/>
    <w:rsid w:val="00E649B5"/>
    <w:pPr>
      <w:keepNext/>
      <w:spacing w:before="240" w:after="60" w:line="240" w:lineRule="auto"/>
      <w:outlineLvl w:val="3"/>
    </w:pPr>
    <w:rPr>
      <w:rFonts w:ascii="Cambria" w:eastAsia="MS Mincho" w:hAnsi="Cambria" w:cs="Times New Roman"/>
      <w:b/>
      <w:bCs/>
      <w:sz w:val="28"/>
      <w:szCs w:val="28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E649B5"/>
    <w:pPr>
      <w:keepNext/>
      <w:keepLines/>
      <w:spacing w:before="200" w:after="0" w:line="240" w:lineRule="auto"/>
      <w:outlineLvl w:val="4"/>
    </w:pPr>
    <w:rPr>
      <w:rFonts w:ascii="Calibri" w:eastAsia="MS Gothic" w:hAnsi="Calibri" w:cs="Times New Roman"/>
      <w:color w:val="243F60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E649B5"/>
    <w:rPr>
      <w:rFonts w:ascii="Arial" w:eastAsia="Times New Roman" w:hAnsi="Arial" w:cs="Times New Roman"/>
      <w:b/>
      <w:bCs/>
      <w:kern w:val="32"/>
      <w:sz w:val="32"/>
      <w:szCs w:val="32"/>
      <w:lang w:val="en-US" w:eastAsia="ru-RU"/>
    </w:rPr>
  </w:style>
  <w:style w:type="character" w:customStyle="1" w:styleId="20">
    <w:name w:val="Заголовок 2 Знак"/>
    <w:basedOn w:val="a0"/>
    <w:link w:val="2"/>
    <w:uiPriority w:val="99"/>
    <w:rsid w:val="00E649B5"/>
    <w:rPr>
      <w:rFonts w:ascii="Arial" w:eastAsia="Times New Roman" w:hAnsi="Arial" w:cs="Times New Roman"/>
      <w:b/>
      <w:bCs/>
      <w:i/>
      <w:iCs/>
      <w:sz w:val="28"/>
      <w:szCs w:val="28"/>
      <w:lang w:val="en-US" w:eastAsia="ru-RU"/>
    </w:rPr>
  </w:style>
  <w:style w:type="character" w:customStyle="1" w:styleId="30">
    <w:name w:val="Заголовок 3 Знак"/>
    <w:basedOn w:val="a0"/>
    <w:link w:val="3"/>
    <w:rsid w:val="00E649B5"/>
    <w:rPr>
      <w:rFonts w:ascii="Times New Roman" w:eastAsia="Times New Roman" w:hAnsi="Times New Roman" w:cs="Times New Roman"/>
      <w:b/>
      <w:bCs/>
      <w:i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rsid w:val="00E649B5"/>
    <w:rPr>
      <w:rFonts w:ascii="Cambria" w:eastAsia="MS Mincho" w:hAnsi="Cambria" w:cs="Times New Roman"/>
      <w:b/>
      <w:bCs/>
      <w:sz w:val="28"/>
      <w:szCs w:val="28"/>
      <w:lang w:val="en-US"/>
    </w:rPr>
  </w:style>
  <w:style w:type="character" w:customStyle="1" w:styleId="50">
    <w:name w:val="Заголовок 5 Знак"/>
    <w:basedOn w:val="a0"/>
    <w:link w:val="5"/>
    <w:uiPriority w:val="99"/>
    <w:rsid w:val="00E649B5"/>
    <w:rPr>
      <w:rFonts w:ascii="Calibri" w:eastAsia="MS Gothic" w:hAnsi="Calibri" w:cs="Times New Roman"/>
      <w:color w:val="243F60"/>
      <w:szCs w:val="20"/>
      <w:lang w:val="en-US"/>
    </w:rPr>
  </w:style>
  <w:style w:type="paragraph" w:styleId="a3">
    <w:name w:val="footer"/>
    <w:basedOn w:val="a"/>
    <w:link w:val="a4"/>
    <w:uiPriority w:val="99"/>
    <w:rsid w:val="00E649B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Cs w:val="20"/>
      <w:lang w:val="en-US"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E649B5"/>
    <w:rPr>
      <w:rFonts w:ascii="Times New Roman" w:eastAsia="Times New Roman" w:hAnsi="Times New Roman" w:cs="Times New Roman"/>
      <w:szCs w:val="20"/>
      <w:lang w:val="en-US" w:eastAsia="ru-RU"/>
    </w:rPr>
  </w:style>
  <w:style w:type="character" w:styleId="a5">
    <w:name w:val="page number"/>
    <w:basedOn w:val="a0"/>
    <w:uiPriority w:val="99"/>
    <w:rsid w:val="00E649B5"/>
    <w:rPr>
      <w:rFonts w:cs="Times New Roman"/>
    </w:rPr>
  </w:style>
  <w:style w:type="character" w:customStyle="1" w:styleId="a6">
    <w:name w:val="Текст выноски Знак"/>
    <w:basedOn w:val="a0"/>
    <w:link w:val="a7"/>
    <w:uiPriority w:val="99"/>
    <w:semiHidden/>
    <w:rsid w:val="00E649B5"/>
    <w:rPr>
      <w:rFonts w:ascii="Tahoma" w:eastAsia="Times New Roman" w:hAnsi="Tahoma" w:cs="Times New Roman"/>
      <w:sz w:val="20"/>
      <w:szCs w:val="20"/>
      <w:lang w:val="en-US" w:eastAsia="ru-RU"/>
    </w:rPr>
  </w:style>
  <w:style w:type="paragraph" w:styleId="a7">
    <w:name w:val="Balloon Text"/>
    <w:basedOn w:val="a"/>
    <w:link w:val="a6"/>
    <w:uiPriority w:val="99"/>
    <w:semiHidden/>
    <w:rsid w:val="00E649B5"/>
    <w:pPr>
      <w:spacing w:after="0" w:line="240" w:lineRule="auto"/>
    </w:pPr>
    <w:rPr>
      <w:rFonts w:ascii="Tahoma" w:eastAsia="Times New Roman" w:hAnsi="Tahoma" w:cs="Times New Roman"/>
      <w:sz w:val="20"/>
      <w:szCs w:val="20"/>
      <w:lang w:val="en-US" w:eastAsia="ru-RU"/>
    </w:rPr>
  </w:style>
  <w:style w:type="paragraph" w:customStyle="1" w:styleId="-11">
    <w:name w:val="Цветной список - Акцент 11"/>
    <w:basedOn w:val="a"/>
    <w:uiPriority w:val="99"/>
    <w:rsid w:val="00E649B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Cs w:val="20"/>
      <w:lang w:val="en-US"/>
    </w:rPr>
  </w:style>
  <w:style w:type="paragraph" w:styleId="a8">
    <w:name w:val="caption"/>
    <w:basedOn w:val="a"/>
    <w:next w:val="a"/>
    <w:uiPriority w:val="99"/>
    <w:qFormat/>
    <w:rsid w:val="009124E5"/>
    <w:pPr>
      <w:spacing w:after="200" w:line="240" w:lineRule="auto"/>
    </w:pPr>
    <w:rPr>
      <w:rFonts w:ascii="Times New Roman" w:eastAsia="Times New Roman" w:hAnsi="Times New Roman" w:cs="Times New Roman"/>
      <w:bCs/>
      <w:szCs w:val="18"/>
      <w:lang w:val="en-US"/>
    </w:rPr>
  </w:style>
  <w:style w:type="character" w:styleId="a9">
    <w:name w:val="annotation reference"/>
    <w:basedOn w:val="a0"/>
    <w:uiPriority w:val="99"/>
    <w:rsid w:val="00E649B5"/>
    <w:rPr>
      <w:rFonts w:cs="Times New Roman"/>
      <w:sz w:val="16"/>
    </w:rPr>
  </w:style>
  <w:style w:type="paragraph" w:styleId="aa">
    <w:name w:val="annotation text"/>
    <w:basedOn w:val="a"/>
    <w:link w:val="ab"/>
    <w:uiPriority w:val="99"/>
    <w:rsid w:val="00E649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b">
    <w:name w:val="Текст примечания Знак"/>
    <w:basedOn w:val="a0"/>
    <w:link w:val="aa"/>
    <w:uiPriority w:val="99"/>
    <w:rsid w:val="00E649B5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c">
    <w:name w:val="Тема примечания Знак"/>
    <w:basedOn w:val="ab"/>
    <w:link w:val="ad"/>
    <w:uiPriority w:val="99"/>
    <w:semiHidden/>
    <w:rsid w:val="00E649B5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d">
    <w:name w:val="annotation subject"/>
    <w:basedOn w:val="aa"/>
    <w:next w:val="aa"/>
    <w:link w:val="ac"/>
    <w:uiPriority w:val="99"/>
    <w:semiHidden/>
    <w:rsid w:val="00E649B5"/>
    <w:rPr>
      <w:b/>
      <w:bCs/>
    </w:rPr>
  </w:style>
  <w:style w:type="paragraph" w:styleId="ae">
    <w:name w:val="footnote text"/>
    <w:basedOn w:val="a"/>
    <w:link w:val="af"/>
    <w:uiPriority w:val="99"/>
    <w:semiHidden/>
    <w:rsid w:val="00E649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">
    <w:name w:val="Текст сноски Знак"/>
    <w:basedOn w:val="a0"/>
    <w:link w:val="ae"/>
    <w:uiPriority w:val="99"/>
    <w:semiHidden/>
    <w:rsid w:val="00E649B5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Body">
    <w:name w:val="Body"/>
    <w:uiPriority w:val="99"/>
    <w:rsid w:val="00E649B5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val="en-US" w:eastAsia="ru-RU"/>
    </w:rPr>
  </w:style>
  <w:style w:type="paragraph" w:styleId="af0">
    <w:name w:val="header"/>
    <w:basedOn w:val="a"/>
    <w:link w:val="af1"/>
    <w:uiPriority w:val="99"/>
    <w:rsid w:val="00E649B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Cs w:val="20"/>
      <w:lang w:val="en-US"/>
    </w:rPr>
  </w:style>
  <w:style w:type="character" w:customStyle="1" w:styleId="af1">
    <w:name w:val="Верхний колонтитул Знак"/>
    <w:basedOn w:val="a0"/>
    <w:link w:val="af0"/>
    <w:uiPriority w:val="99"/>
    <w:rsid w:val="00E649B5"/>
    <w:rPr>
      <w:rFonts w:ascii="Times New Roman" w:eastAsia="Times New Roman" w:hAnsi="Times New Roman" w:cs="Times New Roman"/>
      <w:szCs w:val="20"/>
      <w:lang w:val="en-US"/>
    </w:rPr>
  </w:style>
  <w:style w:type="paragraph" w:customStyle="1" w:styleId="11">
    <w:name w:val="Обычный1"/>
    <w:uiPriority w:val="99"/>
    <w:rsid w:val="00E649B5"/>
    <w:pPr>
      <w:spacing w:after="0" w:line="240" w:lineRule="auto"/>
    </w:pPr>
    <w:rPr>
      <w:rFonts w:ascii="Times New Roman" w:eastAsia="ヒラギノ角ゴ Pro W3" w:hAnsi="Times New Roman" w:cs="Times New Roman"/>
      <w:color w:val="000000"/>
      <w:szCs w:val="20"/>
      <w:lang w:val="en-US" w:eastAsia="ru-RU"/>
    </w:rPr>
  </w:style>
  <w:style w:type="paragraph" w:customStyle="1" w:styleId="BodyA">
    <w:name w:val="Body A"/>
    <w:uiPriority w:val="99"/>
    <w:rsid w:val="00E649B5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val="en-US" w:eastAsia="ru-RU"/>
    </w:rPr>
  </w:style>
  <w:style w:type="paragraph" w:customStyle="1" w:styleId="21">
    <w:name w:val="Заголовок 21"/>
    <w:next w:val="a"/>
    <w:uiPriority w:val="99"/>
    <w:rsid w:val="00E649B5"/>
    <w:pPr>
      <w:keepNext/>
      <w:spacing w:before="240" w:after="60" w:line="240" w:lineRule="auto"/>
      <w:outlineLvl w:val="1"/>
    </w:pPr>
    <w:rPr>
      <w:rFonts w:ascii="Arial Bold Italic" w:eastAsia="ヒラギノ角ゴ Pro W3" w:hAnsi="Arial Bold Italic" w:cs="Times New Roman"/>
      <w:color w:val="000000"/>
      <w:sz w:val="28"/>
      <w:szCs w:val="20"/>
    </w:rPr>
  </w:style>
  <w:style w:type="paragraph" w:styleId="af2">
    <w:name w:val="Plain Text"/>
    <w:aliases w:val="Знак,Знак1"/>
    <w:basedOn w:val="a"/>
    <w:link w:val="12"/>
    <w:rsid w:val="00F95B5F"/>
    <w:pPr>
      <w:spacing w:after="0" w:line="240" w:lineRule="auto"/>
    </w:pPr>
    <w:rPr>
      <w:rFonts w:ascii="Times New Roman" w:eastAsia="Calibri" w:hAnsi="Times New Roman" w:cs="Times New Roman"/>
      <w:szCs w:val="20"/>
      <w:lang w:eastAsia="ru-RU"/>
    </w:rPr>
  </w:style>
  <w:style w:type="character" w:customStyle="1" w:styleId="12">
    <w:name w:val="Текст Знак1"/>
    <w:aliases w:val="Знак Знак,Знак1 Знак"/>
    <w:basedOn w:val="a0"/>
    <w:link w:val="af2"/>
    <w:locked/>
    <w:rsid w:val="00F95B5F"/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3">
    <w:name w:val="Текст Знак"/>
    <w:basedOn w:val="a0"/>
    <w:uiPriority w:val="99"/>
    <w:semiHidden/>
    <w:rsid w:val="00E649B5"/>
    <w:rPr>
      <w:rFonts w:ascii="Consolas" w:hAnsi="Consolas"/>
      <w:sz w:val="21"/>
      <w:szCs w:val="21"/>
    </w:rPr>
  </w:style>
  <w:style w:type="table" w:styleId="af4">
    <w:name w:val="Table Grid"/>
    <w:basedOn w:val="a1"/>
    <w:uiPriority w:val="99"/>
    <w:rsid w:val="00E649B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E649B5"/>
  </w:style>
  <w:style w:type="character" w:styleId="af5">
    <w:name w:val="Hyperlink"/>
    <w:basedOn w:val="a0"/>
    <w:uiPriority w:val="99"/>
    <w:rsid w:val="00E649B5"/>
    <w:rPr>
      <w:rFonts w:cs="Times New Roman"/>
      <w:color w:val="0000FF"/>
      <w:u w:val="single"/>
    </w:rPr>
  </w:style>
  <w:style w:type="character" w:customStyle="1" w:styleId="mw-headline">
    <w:name w:val="mw-headline"/>
    <w:uiPriority w:val="99"/>
    <w:rsid w:val="00E649B5"/>
  </w:style>
  <w:style w:type="character" w:customStyle="1" w:styleId="mw-editsection">
    <w:name w:val="mw-editsection"/>
    <w:uiPriority w:val="99"/>
    <w:rsid w:val="00E649B5"/>
  </w:style>
  <w:style w:type="character" w:customStyle="1" w:styleId="mw-editsection-bracket">
    <w:name w:val="mw-editsection-bracket"/>
    <w:uiPriority w:val="99"/>
    <w:rsid w:val="00E649B5"/>
  </w:style>
  <w:style w:type="paragraph" w:styleId="af6">
    <w:name w:val="List Paragraph"/>
    <w:basedOn w:val="a"/>
    <w:uiPriority w:val="99"/>
    <w:qFormat/>
    <w:rsid w:val="00E649B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Cs w:val="20"/>
      <w:lang w:val="en-US"/>
    </w:rPr>
  </w:style>
  <w:style w:type="paragraph" w:styleId="af7">
    <w:name w:val="TOC Heading"/>
    <w:basedOn w:val="1"/>
    <w:next w:val="a"/>
    <w:uiPriority w:val="99"/>
    <w:qFormat/>
    <w:rsid w:val="00E649B5"/>
    <w:pPr>
      <w:keepLines/>
      <w:spacing w:before="480" w:after="0" w:line="276" w:lineRule="auto"/>
      <w:outlineLvl w:val="9"/>
    </w:pPr>
    <w:rPr>
      <w:rFonts w:ascii="Calibri" w:eastAsia="MS Gothic" w:hAnsi="Calibri"/>
      <w:color w:val="365F91"/>
      <w:kern w:val="0"/>
      <w:sz w:val="28"/>
      <w:szCs w:val="28"/>
      <w:lang w:val="ru-RU"/>
    </w:rPr>
  </w:style>
  <w:style w:type="paragraph" w:styleId="13">
    <w:name w:val="toc 1"/>
    <w:basedOn w:val="a"/>
    <w:next w:val="a"/>
    <w:autoRedefine/>
    <w:uiPriority w:val="39"/>
    <w:rsid w:val="00E649B5"/>
    <w:pPr>
      <w:tabs>
        <w:tab w:val="right" w:leader="dot" w:pos="9345"/>
      </w:tabs>
      <w:spacing w:after="100" w:line="240" w:lineRule="auto"/>
    </w:pPr>
    <w:rPr>
      <w:rFonts w:ascii="Times New Roman" w:eastAsia="Times New Roman" w:hAnsi="Times New Roman" w:cs="Times New Roman"/>
      <w:szCs w:val="20"/>
      <w:lang w:val="en-US"/>
    </w:rPr>
  </w:style>
  <w:style w:type="paragraph" w:styleId="22">
    <w:name w:val="toc 2"/>
    <w:basedOn w:val="a"/>
    <w:next w:val="a"/>
    <w:autoRedefine/>
    <w:uiPriority w:val="39"/>
    <w:rsid w:val="00E649B5"/>
    <w:pPr>
      <w:spacing w:after="100" w:line="240" w:lineRule="auto"/>
      <w:ind w:left="220"/>
    </w:pPr>
    <w:rPr>
      <w:rFonts w:ascii="Times New Roman" w:eastAsia="Times New Roman" w:hAnsi="Times New Roman" w:cs="Times New Roman"/>
      <w:szCs w:val="20"/>
      <w:lang w:val="en-US"/>
    </w:rPr>
  </w:style>
  <w:style w:type="paragraph" w:styleId="31">
    <w:name w:val="toc 3"/>
    <w:basedOn w:val="a"/>
    <w:next w:val="a"/>
    <w:autoRedefine/>
    <w:uiPriority w:val="39"/>
    <w:rsid w:val="00E649B5"/>
    <w:pPr>
      <w:tabs>
        <w:tab w:val="right" w:leader="dot" w:pos="9345"/>
      </w:tabs>
      <w:spacing w:after="100" w:line="240" w:lineRule="auto"/>
      <w:ind w:left="440"/>
    </w:pPr>
    <w:rPr>
      <w:rFonts w:ascii="Times New Roman" w:eastAsia="Times New Roman" w:hAnsi="Times New Roman" w:cs="Times New Roman"/>
      <w:szCs w:val="20"/>
      <w:lang w:val="en-US"/>
    </w:rPr>
  </w:style>
  <w:style w:type="paragraph" w:styleId="af8">
    <w:name w:val="Revision"/>
    <w:hidden/>
    <w:uiPriority w:val="99"/>
    <w:rsid w:val="00E649B5"/>
    <w:pPr>
      <w:spacing w:after="0" w:line="240" w:lineRule="auto"/>
    </w:pPr>
    <w:rPr>
      <w:rFonts w:ascii="Times New Roman" w:eastAsia="Times New Roman" w:hAnsi="Times New Roman" w:cs="Times New Roman"/>
      <w:szCs w:val="20"/>
      <w:lang w:val="en-US"/>
    </w:rPr>
  </w:style>
  <w:style w:type="paragraph" w:customStyle="1" w:styleId="14-15">
    <w:name w:val="14-15"/>
    <w:basedOn w:val="a"/>
    <w:uiPriority w:val="99"/>
    <w:rsid w:val="00E649B5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3">
    <w:name w:val="Обычный2"/>
    <w:rsid w:val="00873E8E"/>
    <w:pPr>
      <w:spacing w:after="0" w:line="276" w:lineRule="auto"/>
    </w:pPr>
    <w:rPr>
      <w:rFonts w:ascii="Arial" w:eastAsia="Arial" w:hAnsi="Arial" w:cs="Arial"/>
      <w:color w:val="000000"/>
      <w:szCs w:val="20"/>
      <w:lang w:val="en-GB" w:eastAsia="ru-RU"/>
    </w:rPr>
  </w:style>
  <w:style w:type="paragraph" w:styleId="af9">
    <w:name w:val="Normal (Web)"/>
    <w:basedOn w:val="a"/>
    <w:uiPriority w:val="99"/>
    <w:unhideWhenUsed/>
    <w:rsid w:val="00AD70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71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9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3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hyperlink" Target="http://www.microsoft.com/en-US/download/confirmation.aspx?id=40779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4C4640-B743-426A-83F8-782CF8F11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34</Pages>
  <Words>5021</Words>
  <Characters>28625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Пьянов Алексей Анатольевич</cp:lastModifiedBy>
  <cp:revision>3</cp:revision>
  <dcterms:created xsi:type="dcterms:W3CDTF">2018-06-06T09:04:00Z</dcterms:created>
  <dcterms:modified xsi:type="dcterms:W3CDTF">2018-06-06T09:42:00Z</dcterms:modified>
</cp:coreProperties>
</file>